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spacing w:line="276" w:lineRule="auto"/>
        <w:ind/>
        <w:jc w:val="both"/>
        <w:rPr>
          <w:sz w:val="28"/>
        </w:rPr>
      </w:pPr>
      <w:r>
        <w:drawing>
          <wp:inline>
            <wp:extent cx="5940425" cy="8676007"/>
            <wp:docPr id="2" name="Picture 2"/>
            <a:graphic>
              <a:graphicData uri="http://schemas.openxmlformats.org/drawingml/2006/picture">
                <pic:pic>
                  <pic:nvPicPr>
                    <pic:cNvPr id="1" name="Picture 1"/>
                    <pic:cNvPicPr preferRelativeResize="true"/>
                  </pic:nvPicPr>
                  <pic:blipFill>
                    <a:blip r:embed="rId1"/>
                    <a:stretch/>
                  </pic:blipFill>
                  <pic:spPr>
                    <a:xfrm flipH="false" flipV="false" rot="0">
                      <a:ext cx="5940425" cy="8676007"/>
                    </a:xfrm>
                    <a:prstGeom prst="rect"/>
                  </pic:spPr>
                </pic:pic>
              </a:graphicData>
            </a:graphic>
          </wp:inline>
        </w:drawing>
      </w:r>
    </w:p>
    <w:p w14:paraId="02000000">
      <w:pPr>
        <w:widowControl w:val="1"/>
        <w:spacing w:after="200" w:line="276" w:lineRule="auto"/>
        <w:ind/>
        <w:jc w:val="both"/>
        <w:rPr>
          <w:b w:val="1"/>
          <w:sz w:val="28"/>
        </w:rPr>
      </w:pPr>
    </w:p>
    <w:p w14:paraId="03000000">
      <w:pPr>
        <w:widowControl w:val="1"/>
        <w:spacing w:after="200" w:line="276" w:lineRule="auto"/>
        <w:ind/>
        <w:jc w:val="both"/>
        <w:rPr>
          <w:b w:val="1"/>
          <w:sz w:val="28"/>
        </w:rPr>
      </w:pPr>
      <w:r>
        <w:rPr>
          <w:b w:val="1"/>
          <w:sz w:val="28"/>
        </w:rPr>
        <w:t>Содержание</w:t>
      </w:r>
    </w:p>
    <w:p w14:paraId="04000000">
      <w:pPr>
        <w:widowControl w:val="1"/>
        <w:spacing w:after="200" w:line="276" w:lineRule="auto"/>
        <w:ind/>
        <w:jc w:val="both"/>
        <w:rPr>
          <w:sz w:val="28"/>
        </w:rPr>
      </w:pPr>
      <w:r>
        <w:rPr>
          <w:sz w:val="28"/>
        </w:rPr>
        <w:t>Информационная карта.</w:t>
      </w:r>
    </w:p>
    <w:tbl>
      <w:tblPr>
        <w:tblStyle w:val="Style_2"/>
        <w:tblLayout w:type="fixed"/>
        <w:tblCellMar>
          <w:left w:type="dxa" w:w="10"/>
          <w:right w:type="dxa" w:w="10"/>
        </w:tblCellMar>
      </w:tblPr>
      <w:tblGrid>
        <w:gridCol w:w="1281"/>
        <w:gridCol w:w="7757"/>
        <w:gridCol w:w="532"/>
      </w:tblGrid>
      <w:tr>
        <w:tc>
          <w:tcPr>
            <w:tcW w:type="dxa" w:w="1281"/>
            <w:tcMar>
              <w:top w:type="dxa" w:w="0"/>
              <w:left w:type="dxa" w:w="108"/>
              <w:bottom w:type="dxa" w:w="0"/>
              <w:right w:type="dxa" w:w="108"/>
            </w:tcMar>
          </w:tcPr>
          <w:p w14:paraId="05000000">
            <w:pPr>
              <w:widowControl w:val="1"/>
              <w:spacing w:line="276" w:lineRule="auto"/>
              <w:ind/>
              <w:jc w:val="both"/>
            </w:pPr>
            <w:r>
              <w:rPr>
                <w:i w:val="1"/>
                <w:sz w:val="28"/>
              </w:rPr>
              <w:t xml:space="preserve">Раздел </w:t>
            </w:r>
            <w:r>
              <w:rPr>
                <w:i w:val="1"/>
                <w:sz w:val="28"/>
              </w:rPr>
              <w:t>I</w:t>
            </w:r>
            <w:r>
              <w:rPr>
                <w:i w:val="1"/>
                <w:sz w:val="28"/>
              </w:rPr>
              <w:t>.</w:t>
            </w:r>
          </w:p>
        </w:tc>
        <w:tc>
          <w:tcPr>
            <w:tcW w:type="dxa" w:w="7757"/>
            <w:tcMar>
              <w:top w:type="dxa" w:w="0"/>
              <w:left w:type="dxa" w:w="108"/>
              <w:bottom w:type="dxa" w:w="0"/>
              <w:right w:type="dxa" w:w="108"/>
            </w:tcMar>
          </w:tcPr>
          <w:p w14:paraId="06000000">
            <w:pPr>
              <w:widowControl w:val="1"/>
              <w:spacing w:line="276" w:lineRule="auto"/>
              <w:ind/>
              <w:jc w:val="both"/>
            </w:pPr>
            <w:r>
              <w:rPr>
                <w:i w:val="1"/>
                <w:sz w:val="28"/>
              </w:rPr>
              <w:t>Комплекс основных характеристик ДОП</w:t>
            </w:r>
          </w:p>
        </w:tc>
        <w:tc>
          <w:tcPr>
            <w:tcW w:type="dxa" w:w="532"/>
            <w:tcMar>
              <w:top w:type="dxa" w:w="0"/>
              <w:left w:type="dxa" w:w="108"/>
              <w:bottom w:type="dxa" w:w="0"/>
              <w:right w:type="dxa" w:w="108"/>
            </w:tcMar>
          </w:tcPr>
          <w:p w14:paraId="07000000">
            <w:pPr>
              <w:widowControl w:val="1"/>
              <w:spacing w:line="276" w:lineRule="auto"/>
              <w:ind/>
              <w:jc w:val="both"/>
              <w:rPr>
                <w:sz w:val="28"/>
              </w:rPr>
            </w:pPr>
          </w:p>
        </w:tc>
      </w:tr>
      <w:tr>
        <w:tc>
          <w:tcPr>
            <w:tcW w:type="dxa" w:w="1281"/>
            <w:tcMar>
              <w:top w:type="dxa" w:w="0"/>
              <w:left w:type="dxa" w:w="108"/>
              <w:bottom w:type="dxa" w:w="0"/>
              <w:right w:type="dxa" w:w="108"/>
            </w:tcMar>
          </w:tcPr>
          <w:p w14:paraId="08000000">
            <w:pPr>
              <w:widowControl w:val="1"/>
              <w:numPr>
                <w:ilvl w:val="1"/>
                <w:numId w:val="1"/>
              </w:numPr>
              <w:spacing w:line="276" w:lineRule="auto"/>
              <w:ind/>
              <w:jc w:val="both"/>
              <w:rPr>
                <w:sz w:val="28"/>
              </w:rPr>
            </w:pPr>
          </w:p>
        </w:tc>
        <w:tc>
          <w:tcPr>
            <w:tcW w:type="dxa" w:w="7757"/>
            <w:tcMar>
              <w:top w:type="dxa" w:w="0"/>
              <w:left w:type="dxa" w:w="108"/>
              <w:bottom w:type="dxa" w:w="0"/>
              <w:right w:type="dxa" w:w="108"/>
            </w:tcMar>
          </w:tcPr>
          <w:p w14:paraId="09000000">
            <w:pPr>
              <w:widowControl w:val="1"/>
              <w:spacing w:line="276" w:lineRule="auto"/>
              <w:ind/>
              <w:jc w:val="both"/>
            </w:pPr>
            <w:r>
              <w:rPr>
                <w:sz w:val="28"/>
              </w:rPr>
              <w:t>Пояснительная записка</w:t>
            </w:r>
          </w:p>
        </w:tc>
        <w:tc>
          <w:tcPr>
            <w:tcW w:type="dxa" w:w="532"/>
            <w:tcMar>
              <w:top w:type="dxa" w:w="0"/>
              <w:left w:type="dxa" w:w="108"/>
              <w:bottom w:type="dxa" w:w="0"/>
              <w:right w:type="dxa" w:w="108"/>
            </w:tcMar>
          </w:tcPr>
          <w:p w14:paraId="0A000000">
            <w:pPr>
              <w:widowControl w:val="1"/>
              <w:spacing w:line="276" w:lineRule="auto"/>
              <w:ind/>
              <w:jc w:val="both"/>
              <w:rPr>
                <w:sz w:val="28"/>
              </w:rPr>
            </w:pPr>
          </w:p>
        </w:tc>
      </w:tr>
      <w:tr>
        <w:tc>
          <w:tcPr>
            <w:tcW w:type="dxa" w:w="1281"/>
            <w:tcMar>
              <w:top w:type="dxa" w:w="0"/>
              <w:left w:type="dxa" w:w="108"/>
              <w:bottom w:type="dxa" w:w="0"/>
              <w:right w:type="dxa" w:w="108"/>
            </w:tcMar>
          </w:tcPr>
          <w:p w14:paraId="0B000000">
            <w:pPr>
              <w:widowControl w:val="1"/>
              <w:numPr>
                <w:ilvl w:val="1"/>
                <w:numId w:val="1"/>
              </w:numPr>
              <w:spacing w:line="276" w:lineRule="auto"/>
              <w:ind/>
              <w:jc w:val="both"/>
              <w:rPr>
                <w:sz w:val="28"/>
              </w:rPr>
            </w:pPr>
          </w:p>
        </w:tc>
        <w:tc>
          <w:tcPr>
            <w:tcW w:type="dxa" w:w="7757"/>
            <w:tcMar>
              <w:top w:type="dxa" w:w="0"/>
              <w:left w:type="dxa" w:w="108"/>
              <w:bottom w:type="dxa" w:w="0"/>
              <w:right w:type="dxa" w:w="108"/>
            </w:tcMar>
          </w:tcPr>
          <w:p w14:paraId="0C000000">
            <w:pPr>
              <w:widowControl w:val="1"/>
              <w:spacing w:line="276" w:lineRule="auto"/>
              <w:ind/>
              <w:jc w:val="both"/>
              <w:rPr>
                <w:sz w:val="28"/>
              </w:rPr>
            </w:pPr>
            <w:r>
              <w:rPr>
                <w:sz w:val="28"/>
              </w:rPr>
              <w:t>Цель и задачи ДОП</w:t>
            </w:r>
          </w:p>
        </w:tc>
        <w:tc>
          <w:tcPr>
            <w:tcW w:type="dxa" w:w="532"/>
            <w:tcMar>
              <w:top w:type="dxa" w:w="0"/>
              <w:left w:type="dxa" w:w="108"/>
              <w:bottom w:type="dxa" w:w="0"/>
              <w:right w:type="dxa" w:w="108"/>
            </w:tcMar>
          </w:tcPr>
          <w:p w14:paraId="0D000000">
            <w:pPr>
              <w:widowControl w:val="1"/>
              <w:spacing w:line="276" w:lineRule="auto"/>
              <w:ind/>
              <w:jc w:val="both"/>
              <w:rPr>
                <w:sz w:val="28"/>
              </w:rPr>
            </w:pPr>
          </w:p>
        </w:tc>
      </w:tr>
      <w:tr>
        <w:tc>
          <w:tcPr>
            <w:tcW w:type="dxa" w:w="1281"/>
            <w:tcMar>
              <w:top w:type="dxa" w:w="0"/>
              <w:left w:type="dxa" w:w="108"/>
              <w:bottom w:type="dxa" w:w="0"/>
              <w:right w:type="dxa" w:w="108"/>
            </w:tcMar>
          </w:tcPr>
          <w:p w14:paraId="0E000000">
            <w:pPr>
              <w:widowControl w:val="1"/>
              <w:spacing w:line="276" w:lineRule="auto"/>
              <w:ind/>
              <w:jc w:val="both"/>
              <w:rPr>
                <w:sz w:val="28"/>
              </w:rPr>
            </w:pPr>
            <w:r>
              <w:rPr>
                <w:sz w:val="28"/>
              </w:rPr>
              <w:t xml:space="preserve">1.3. </w:t>
            </w:r>
          </w:p>
        </w:tc>
        <w:tc>
          <w:tcPr>
            <w:tcW w:type="dxa" w:w="7757"/>
            <w:tcMar>
              <w:top w:type="dxa" w:w="0"/>
              <w:left w:type="dxa" w:w="108"/>
              <w:bottom w:type="dxa" w:w="0"/>
              <w:right w:type="dxa" w:w="108"/>
            </w:tcMar>
          </w:tcPr>
          <w:p w14:paraId="0F000000">
            <w:pPr>
              <w:widowControl w:val="1"/>
              <w:spacing w:line="276" w:lineRule="auto"/>
              <w:ind/>
              <w:jc w:val="both"/>
            </w:pPr>
            <w:r>
              <w:rPr>
                <w:sz w:val="28"/>
              </w:rPr>
              <w:t>Учебный план</w:t>
            </w:r>
          </w:p>
        </w:tc>
        <w:tc>
          <w:tcPr>
            <w:tcW w:type="dxa" w:w="532"/>
            <w:tcMar>
              <w:top w:type="dxa" w:w="0"/>
              <w:left w:type="dxa" w:w="108"/>
              <w:bottom w:type="dxa" w:w="0"/>
              <w:right w:type="dxa" w:w="108"/>
            </w:tcMar>
          </w:tcPr>
          <w:p w14:paraId="10000000">
            <w:pPr>
              <w:widowControl w:val="1"/>
              <w:spacing w:line="276" w:lineRule="auto"/>
              <w:ind/>
              <w:jc w:val="both"/>
              <w:rPr>
                <w:sz w:val="28"/>
              </w:rPr>
            </w:pPr>
          </w:p>
        </w:tc>
      </w:tr>
      <w:tr>
        <w:tc>
          <w:tcPr>
            <w:tcW w:type="dxa" w:w="1281"/>
            <w:tcMar>
              <w:top w:type="dxa" w:w="0"/>
              <w:left w:type="dxa" w:w="108"/>
              <w:bottom w:type="dxa" w:w="0"/>
              <w:right w:type="dxa" w:w="108"/>
            </w:tcMar>
          </w:tcPr>
          <w:p w14:paraId="11000000">
            <w:pPr>
              <w:widowControl w:val="1"/>
              <w:spacing w:line="276" w:lineRule="auto"/>
              <w:ind/>
              <w:jc w:val="both"/>
              <w:rPr>
                <w:sz w:val="28"/>
              </w:rPr>
            </w:pPr>
            <w:r>
              <w:rPr>
                <w:sz w:val="28"/>
              </w:rPr>
              <w:t>1.4.</w:t>
            </w:r>
          </w:p>
        </w:tc>
        <w:tc>
          <w:tcPr>
            <w:tcW w:type="dxa" w:w="7757"/>
            <w:tcMar>
              <w:top w:type="dxa" w:w="0"/>
              <w:left w:type="dxa" w:w="108"/>
              <w:bottom w:type="dxa" w:w="0"/>
              <w:right w:type="dxa" w:w="108"/>
            </w:tcMar>
          </w:tcPr>
          <w:p w14:paraId="12000000">
            <w:pPr>
              <w:widowControl w:val="1"/>
              <w:spacing w:line="276" w:lineRule="auto"/>
              <w:ind/>
              <w:jc w:val="both"/>
            </w:pPr>
            <w:r>
              <w:rPr>
                <w:sz w:val="28"/>
              </w:rPr>
              <w:t>Содержание ДОП</w:t>
            </w:r>
          </w:p>
        </w:tc>
        <w:tc>
          <w:tcPr>
            <w:tcW w:type="dxa" w:w="532"/>
            <w:tcMar>
              <w:top w:type="dxa" w:w="0"/>
              <w:left w:type="dxa" w:w="108"/>
              <w:bottom w:type="dxa" w:w="0"/>
              <w:right w:type="dxa" w:w="108"/>
            </w:tcMar>
          </w:tcPr>
          <w:p w14:paraId="13000000">
            <w:pPr>
              <w:widowControl w:val="1"/>
              <w:spacing w:line="276" w:lineRule="auto"/>
              <w:ind/>
              <w:jc w:val="both"/>
              <w:rPr>
                <w:sz w:val="28"/>
              </w:rPr>
            </w:pPr>
          </w:p>
        </w:tc>
      </w:tr>
      <w:tr>
        <w:tc>
          <w:tcPr>
            <w:tcW w:type="dxa" w:w="1281"/>
            <w:tcMar>
              <w:top w:type="dxa" w:w="0"/>
              <w:left w:type="dxa" w:w="108"/>
              <w:bottom w:type="dxa" w:w="0"/>
              <w:right w:type="dxa" w:w="108"/>
            </w:tcMar>
          </w:tcPr>
          <w:p w14:paraId="14000000">
            <w:pPr>
              <w:widowControl w:val="1"/>
              <w:spacing w:line="276" w:lineRule="auto"/>
              <w:ind/>
              <w:jc w:val="both"/>
              <w:rPr>
                <w:sz w:val="28"/>
              </w:rPr>
            </w:pPr>
            <w:r>
              <w:rPr>
                <w:sz w:val="28"/>
              </w:rPr>
              <w:t>1.5.</w:t>
            </w:r>
          </w:p>
        </w:tc>
        <w:tc>
          <w:tcPr>
            <w:tcW w:type="dxa" w:w="7757"/>
            <w:tcMar>
              <w:top w:type="dxa" w:w="0"/>
              <w:left w:type="dxa" w:w="108"/>
              <w:bottom w:type="dxa" w:w="0"/>
              <w:right w:type="dxa" w:w="108"/>
            </w:tcMar>
          </w:tcPr>
          <w:p w14:paraId="15000000">
            <w:pPr>
              <w:widowControl w:val="1"/>
              <w:spacing w:line="276" w:lineRule="auto"/>
              <w:ind/>
              <w:jc w:val="both"/>
              <w:rPr>
                <w:sz w:val="28"/>
              </w:rPr>
            </w:pPr>
            <w:r>
              <w:rPr>
                <w:sz w:val="28"/>
              </w:rPr>
              <w:t>Планируемые результаты освоение ДОП</w:t>
            </w:r>
          </w:p>
        </w:tc>
        <w:tc>
          <w:tcPr>
            <w:tcW w:type="dxa" w:w="532"/>
            <w:tcMar>
              <w:top w:type="dxa" w:w="0"/>
              <w:left w:type="dxa" w:w="108"/>
              <w:bottom w:type="dxa" w:w="0"/>
              <w:right w:type="dxa" w:w="108"/>
            </w:tcMar>
          </w:tcPr>
          <w:p w14:paraId="16000000">
            <w:pPr>
              <w:widowControl w:val="1"/>
              <w:spacing w:line="276" w:lineRule="auto"/>
              <w:ind/>
              <w:jc w:val="both"/>
              <w:rPr>
                <w:sz w:val="28"/>
              </w:rPr>
            </w:pPr>
          </w:p>
        </w:tc>
      </w:tr>
      <w:tr>
        <w:tc>
          <w:tcPr>
            <w:tcW w:type="dxa" w:w="1281"/>
            <w:tcMar>
              <w:top w:type="dxa" w:w="0"/>
              <w:left w:type="dxa" w:w="108"/>
              <w:bottom w:type="dxa" w:w="0"/>
              <w:right w:type="dxa" w:w="108"/>
            </w:tcMar>
          </w:tcPr>
          <w:p w14:paraId="17000000">
            <w:pPr>
              <w:widowControl w:val="1"/>
              <w:spacing w:line="276" w:lineRule="auto"/>
              <w:ind/>
              <w:jc w:val="both"/>
              <w:rPr>
                <w:i w:val="1"/>
                <w:sz w:val="28"/>
              </w:rPr>
            </w:pPr>
          </w:p>
          <w:p w14:paraId="18000000">
            <w:pPr>
              <w:widowControl w:val="1"/>
              <w:spacing w:line="276" w:lineRule="auto"/>
              <w:ind/>
              <w:jc w:val="both"/>
            </w:pPr>
            <w:r>
              <w:rPr>
                <w:i w:val="1"/>
                <w:sz w:val="28"/>
              </w:rPr>
              <w:t>Раздел</w:t>
            </w:r>
            <w:r>
              <w:rPr>
                <w:i w:val="1"/>
                <w:sz w:val="28"/>
              </w:rPr>
              <w:t>II</w:t>
            </w:r>
            <w:r>
              <w:rPr>
                <w:i w:val="1"/>
                <w:sz w:val="28"/>
              </w:rPr>
              <w:t>.</w:t>
            </w:r>
          </w:p>
        </w:tc>
        <w:tc>
          <w:tcPr>
            <w:tcW w:type="dxa" w:w="7757"/>
            <w:tcMar>
              <w:top w:type="dxa" w:w="0"/>
              <w:left w:type="dxa" w:w="108"/>
              <w:bottom w:type="dxa" w:w="0"/>
              <w:right w:type="dxa" w:w="108"/>
            </w:tcMar>
          </w:tcPr>
          <w:p w14:paraId="19000000">
            <w:pPr>
              <w:widowControl w:val="1"/>
              <w:spacing w:line="276" w:lineRule="auto"/>
              <w:ind/>
              <w:jc w:val="both"/>
              <w:rPr>
                <w:i w:val="1"/>
                <w:sz w:val="28"/>
              </w:rPr>
            </w:pPr>
          </w:p>
          <w:p w14:paraId="1A000000">
            <w:pPr>
              <w:widowControl w:val="1"/>
              <w:spacing w:line="276" w:lineRule="auto"/>
              <w:ind/>
              <w:jc w:val="both"/>
            </w:pPr>
            <w:r>
              <w:rPr>
                <w:i w:val="1"/>
                <w:sz w:val="28"/>
              </w:rPr>
              <w:t>Комплекс организационно-педагогических условий ДОП</w:t>
            </w:r>
          </w:p>
        </w:tc>
        <w:tc>
          <w:tcPr>
            <w:tcW w:type="dxa" w:w="532"/>
            <w:tcMar>
              <w:top w:type="dxa" w:w="0"/>
              <w:left w:type="dxa" w:w="108"/>
              <w:bottom w:type="dxa" w:w="0"/>
              <w:right w:type="dxa" w:w="108"/>
            </w:tcMar>
          </w:tcPr>
          <w:p w14:paraId="1B000000">
            <w:pPr>
              <w:widowControl w:val="1"/>
              <w:spacing w:line="276" w:lineRule="auto"/>
              <w:ind/>
              <w:jc w:val="both"/>
              <w:rPr>
                <w:sz w:val="28"/>
              </w:rPr>
            </w:pPr>
          </w:p>
        </w:tc>
      </w:tr>
      <w:tr>
        <w:tc>
          <w:tcPr>
            <w:tcW w:type="dxa" w:w="1281"/>
            <w:tcMar>
              <w:top w:type="dxa" w:w="0"/>
              <w:left w:type="dxa" w:w="108"/>
              <w:bottom w:type="dxa" w:w="0"/>
              <w:right w:type="dxa" w:w="108"/>
            </w:tcMar>
          </w:tcPr>
          <w:p w14:paraId="1C000000">
            <w:pPr>
              <w:widowControl w:val="1"/>
              <w:spacing w:line="276" w:lineRule="auto"/>
              <w:ind/>
              <w:jc w:val="both"/>
              <w:rPr>
                <w:sz w:val="28"/>
              </w:rPr>
            </w:pPr>
            <w:r>
              <w:rPr>
                <w:sz w:val="28"/>
              </w:rPr>
              <w:t>2.1.</w:t>
            </w:r>
          </w:p>
        </w:tc>
        <w:tc>
          <w:tcPr>
            <w:tcW w:type="dxa" w:w="7757"/>
            <w:tcMar>
              <w:top w:type="dxa" w:w="0"/>
              <w:left w:type="dxa" w:w="108"/>
              <w:bottom w:type="dxa" w:w="0"/>
              <w:right w:type="dxa" w:w="108"/>
            </w:tcMar>
          </w:tcPr>
          <w:p w14:paraId="1D000000">
            <w:pPr>
              <w:widowControl w:val="1"/>
              <w:spacing w:line="276" w:lineRule="auto"/>
              <w:ind/>
              <w:jc w:val="both"/>
              <w:rPr>
                <w:sz w:val="28"/>
              </w:rPr>
            </w:pPr>
            <w:r>
              <w:rPr>
                <w:sz w:val="28"/>
              </w:rPr>
              <w:t>Описание образовательных и учебных форматов</w:t>
            </w:r>
          </w:p>
        </w:tc>
        <w:tc>
          <w:tcPr>
            <w:tcW w:type="dxa" w:w="532"/>
            <w:tcMar>
              <w:top w:type="dxa" w:w="0"/>
              <w:left w:type="dxa" w:w="108"/>
              <w:bottom w:type="dxa" w:w="0"/>
              <w:right w:type="dxa" w:w="108"/>
            </w:tcMar>
          </w:tcPr>
          <w:p w14:paraId="1E000000">
            <w:pPr>
              <w:widowControl w:val="1"/>
              <w:spacing w:line="276" w:lineRule="auto"/>
              <w:ind/>
              <w:jc w:val="both"/>
              <w:rPr>
                <w:sz w:val="28"/>
              </w:rPr>
            </w:pPr>
          </w:p>
        </w:tc>
      </w:tr>
      <w:tr>
        <w:tc>
          <w:tcPr>
            <w:tcW w:type="dxa" w:w="1281"/>
            <w:tcMar>
              <w:top w:type="dxa" w:w="0"/>
              <w:left w:type="dxa" w:w="108"/>
              <w:bottom w:type="dxa" w:w="0"/>
              <w:right w:type="dxa" w:w="108"/>
            </w:tcMar>
          </w:tcPr>
          <w:p w14:paraId="1F000000">
            <w:pPr>
              <w:widowControl w:val="1"/>
              <w:spacing w:line="276" w:lineRule="auto"/>
              <w:ind/>
              <w:jc w:val="both"/>
              <w:rPr>
                <w:sz w:val="28"/>
              </w:rPr>
            </w:pPr>
            <w:r>
              <w:rPr>
                <w:sz w:val="28"/>
              </w:rPr>
              <w:t>2.2.</w:t>
            </w:r>
          </w:p>
        </w:tc>
        <w:tc>
          <w:tcPr>
            <w:tcW w:type="dxa" w:w="7757"/>
            <w:tcMar>
              <w:top w:type="dxa" w:w="0"/>
              <w:left w:type="dxa" w:w="108"/>
              <w:bottom w:type="dxa" w:w="0"/>
              <w:right w:type="dxa" w:w="108"/>
            </w:tcMar>
          </w:tcPr>
          <w:p w14:paraId="20000000">
            <w:pPr>
              <w:widowControl w:val="1"/>
              <w:spacing w:line="276" w:lineRule="auto"/>
              <w:ind/>
              <w:jc w:val="both"/>
              <w:rPr>
                <w:sz w:val="28"/>
              </w:rPr>
            </w:pPr>
            <w:r>
              <w:rPr>
                <w:sz w:val="28"/>
              </w:rPr>
              <w:t>Материально-техническое обеспечение ДОП</w:t>
            </w:r>
          </w:p>
        </w:tc>
        <w:tc>
          <w:tcPr>
            <w:tcW w:type="dxa" w:w="532"/>
            <w:tcMar>
              <w:top w:type="dxa" w:w="0"/>
              <w:left w:type="dxa" w:w="108"/>
              <w:bottom w:type="dxa" w:w="0"/>
              <w:right w:type="dxa" w:w="108"/>
            </w:tcMar>
          </w:tcPr>
          <w:p w14:paraId="21000000">
            <w:pPr>
              <w:widowControl w:val="1"/>
              <w:spacing w:line="276" w:lineRule="auto"/>
              <w:ind/>
              <w:jc w:val="both"/>
              <w:rPr>
                <w:sz w:val="28"/>
              </w:rPr>
            </w:pPr>
          </w:p>
        </w:tc>
      </w:tr>
      <w:tr>
        <w:tc>
          <w:tcPr>
            <w:tcW w:type="dxa" w:w="1281"/>
            <w:tcMar>
              <w:top w:type="dxa" w:w="0"/>
              <w:left w:type="dxa" w:w="108"/>
              <w:bottom w:type="dxa" w:w="0"/>
              <w:right w:type="dxa" w:w="108"/>
            </w:tcMar>
          </w:tcPr>
          <w:p w14:paraId="22000000">
            <w:pPr>
              <w:widowControl w:val="1"/>
              <w:spacing w:line="276" w:lineRule="auto"/>
              <w:ind/>
              <w:jc w:val="both"/>
              <w:rPr>
                <w:sz w:val="28"/>
              </w:rPr>
            </w:pPr>
            <w:r>
              <w:rPr>
                <w:sz w:val="28"/>
              </w:rPr>
              <w:t>2.3.</w:t>
            </w:r>
          </w:p>
        </w:tc>
        <w:tc>
          <w:tcPr>
            <w:tcW w:type="dxa" w:w="7757"/>
            <w:tcMar>
              <w:top w:type="dxa" w:w="0"/>
              <w:left w:type="dxa" w:w="108"/>
              <w:bottom w:type="dxa" w:w="0"/>
              <w:right w:type="dxa" w:w="108"/>
            </w:tcMar>
          </w:tcPr>
          <w:p w14:paraId="23000000">
            <w:pPr>
              <w:widowControl w:val="1"/>
              <w:spacing w:line="276" w:lineRule="auto"/>
              <w:ind/>
              <w:jc w:val="both"/>
              <w:rPr>
                <w:sz w:val="28"/>
              </w:rPr>
            </w:pPr>
            <w:r>
              <w:rPr>
                <w:sz w:val="28"/>
              </w:rPr>
              <w:t>Формы промежуточного контроля</w:t>
            </w:r>
          </w:p>
        </w:tc>
        <w:tc>
          <w:tcPr>
            <w:tcW w:type="dxa" w:w="532"/>
            <w:tcMar>
              <w:top w:type="dxa" w:w="0"/>
              <w:left w:type="dxa" w:w="108"/>
              <w:bottom w:type="dxa" w:w="0"/>
              <w:right w:type="dxa" w:w="108"/>
            </w:tcMar>
          </w:tcPr>
          <w:p w14:paraId="24000000">
            <w:pPr>
              <w:widowControl w:val="1"/>
              <w:spacing w:line="276" w:lineRule="auto"/>
              <w:ind/>
              <w:jc w:val="both"/>
              <w:rPr>
                <w:sz w:val="28"/>
              </w:rPr>
            </w:pPr>
          </w:p>
        </w:tc>
      </w:tr>
      <w:tr>
        <w:tc>
          <w:tcPr>
            <w:tcW w:type="dxa" w:w="1281"/>
            <w:tcMar>
              <w:top w:type="dxa" w:w="0"/>
              <w:left w:type="dxa" w:w="108"/>
              <w:bottom w:type="dxa" w:w="0"/>
              <w:right w:type="dxa" w:w="108"/>
            </w:tcMar>
          </w:tcPr>
          <w:p w14:paraId="25000000">
            <w:pPr>
              <w:widowControl w:val="1"/>
              <w:spacing w:line="276" w:lineRule="auto"/>
              <w:ind/>
              <w:jc w:val="both"/>
              <w:rPr>
                <w:sz w:val="28"/>
              </w:rPr>
            </w:pPr>
            <w:r>
              <w:rPr>
                <w:sz w:val="28"/>
              </w:rPr>
              <w:t>2.4.</w:t>
            </w:r>
          </w:p>
        </w:tc>
        <w:tc>
          <w:tcPr>
            <w:tcW w:type="dxa" w:w="7757"/>
            <w:tcMar>
              <w:top w:type="dxa" w:w="0"/>
              <w:left w:type="dxa" w:w="108"/>
              <w:bottom w:type="dxa" w:w="0"/>
              <w:right w:type="dxa" w:w="108"/>
            </w:tcMar>
          </w:tcPr>
          <w:p w14:paraId="26000000">
            <w:pPr>
              <w:widowControl w:val="1"/>
              <w:spacing w:line="276" w:lineRule="auto"/>
              <w:ind/>
              <w:jc w:val="both"/>
              <w:rPr>
                <w:sz w:val="28"/>
              </w:rPr>
            </w:pPr>
            <w:r>
              <w:rPr>
                <w:sz w:val="28"/>
              </w:rPr>
              <w:t>Контрольные измерительные материалы</w:t>
            </w:r>
          </w:p>
        </w:tc>
        <w:tc>
          <w:tcPr>
            <w:tcW w:type="dxa" w:w="532"/>
            <w:tcMar>
              <w:top w:type="dxa" w:w="0"/>
              <w:left w:type="dxa" w:w="108"/>
              <w:bottom w:type="dxa" w:w="0"/>
              <w:right w:type="dxa" w:w="108"/>
            </w:tcMar>
          </w:tcPr>
          <w:p w14:paraId="27000000">
            <w:pPr>
              <w:widowControl w:val="1"/>
              <w:spacing w:line="276" w:lineRule="auto"/>
              <w:ind/>
              <w:jc w:val="both"/>
              <w:rPr>
                <w:sz w:val="28"/>
              </w:rPr>
            </w:pPr>
          </w:p>
        </w:tc>
      </w:tr>
    </w:tbl>
    <w:p w14:paraId="28000000">
      <w:pPr>
        <w:widowControl w:val="1"/>
        <w:spacing w:after="200" w:line="276" w:lineRule="auto"/>
        <w:ind/>
        <w:jc w:val="both"/>
        <w:rPr>
          <w:b w:val="1"/>
          <w:sz w:val="28"/>
        </w:rPr>
      </w:pPr>
    </w:p>
    <w:p w14:paraId="29000000">
      <w:pPr>
        <w:widowControl w:val="1"/>
        <w:spacing w:after="200" w:line="276" w:lineRule="auto"/>
        <w:ind/>
        <w:jc w:val="both"/>
        <w:rPr>
          <w:b w:val="1"/>
          <w:sz w:val="28"/>
        </w:rPr>
      </w:pPr>
    </w:p>
    <w:p w14:paraId="2A000000">
      <w:pPr>
        <w:widowControl w:val="1"/>
        <w:spacing w:after="200" w:line="276" w:lineRule="auto"/>
        <w:ind/>
        <w:jc w:val="both"/>
        <w:rPr>
          <w:b w:val="1"/>
          <w:sz w:val="28"/>
        </w:rPr>
      </w:pPr>
    </w:p>
    <w:p w14:paraId="2B000000">
      <w:pPr>
        <w:widowControl w:val="1"/>
        <w:spacing w:after="200" w:line="276" w:lineRule="auto"/>
        <w:ind/>
        <w:jc w:val="both"/>
        <w:rPr>
          <w:b w:val="1"/>
          <w:sz w:val="28"/>
        </w:rPr>
      </w:pPr>
    </w:p>
    <w:p w14:paraId="2C000000">
      <w:pPr>
        <w:widowControl w:val="1"/>
        <w:spacing w:after="200" w:line="276" w:lineRule="auto"/>
        <w:ind/>
        <w:jc w:val="both"/>
        <w:rPr>
          <w:b w:val="1"/>
          <w:sz w:val="28"/>
        </w:rPr>
      </w:pPr>
    </w:p>
    <w:p w14:paraId="2D000000">
      <w:pPr>
        <w:widowControl w:val="1"/>
        <w:spacing w:after="200" w:line="276" w:lineRule="auto"/>
        <w:ind/>
        <w:jc w:val="both"/>
        <w:rPr>
          <w:b w:val="1"/>
          <w:sz w:val="28"/>
        </w:rPr>
      </w:pPr>
    </w:p>
    <w:p w14:paraId="2E000000">
      <w:pPr>
        <w:widowControl w:val="1"/>
        <w:spacing w:after="200" w:line="276" w:lineRule="auto"/>
        <w:ind/>
        <w:jc w:val="both"/>
        <w:rPr>
          <w:b w:val="1"/>
          <w:sz w:val="28"/>
        </w:rPr>
      </w:pPr>
    </w:p>
    <w:p w14:paraId="2F000000">
      <w:pPr>
        <w:widowControl w:val="1"/>
        <w:spacing w:after="200" w:line="276" w:lineRule="auto"/>
        <w:ind/>
        <w:jc w:val="both"/>
        <w:rPr>
          <w:b w:val="1"/>
          <w:sz w:val="28"/>
        </w:rPr>
      </w:pPr>
    </w:p>
    <w:p w14:paraId="30000000">
      <w:pPr>
        <w:widowControl w:val="1"/>
        <w:spacing w:after="200" w:line="276" w:lineRule="auto"/>
        <w:ind/>
        <w:jc w:val="both"/>
        <w:rPr>
          <w:b w:val="1"/>
          <w:sz w:val="28"/>
        </w:rPr>
      </w:pPr>
    </w:p>
    <w:p w14:paraId="31000000">
      <w:pPr>
        <w:widowControl w:val="1"/>
        <w:spacing w:after="200" w:line="276" w:lineRule="auto"/>
        <w:ind/>
        <w:jc w:val="both"/>
        <w:rPr>
          <w:b w:val="1"/>
          <w:sz w:val="28"/>
        </w:rPr>
      </w:pPr>
    </w:p>
    <w:p w14:paraId="32000000">
      <w:pPr>
        <w:widowControl w:val="1"/>
        <w:spacing w:after="200" w:line="276" w:lineRule="auto"/>
        <w:ind/>
        <w:jc w:val="both"/>
        <w:rPr>
          <w:b w:val="1"/>
          <w:sz w:val="28"/>
        </w:rPr>
      </w:pPr>
    </w:p>
    <w:p w14:paraId="33000000">
      <w:pPr>
        <w:widowControl w:val="1"/>
        <w:spacing w:line="276" w:lineRule="auto"/>
        <w:ind/>
        <w:rPr>
          <w:b w:val="1"/>
          <w:sz w:val="28"/>
        </w:rPr>
      </w:pPr>
    </w:p>
    <w:p w14:paraId="34000000">
      <w:pPr>
        <w:widowControl w:val="1"/>
        <w:spacing w:line="276" w:lineRule="auto"/>
        <w:ind/>
        <w:jc w:val="center"/>
        <w:rPr>
          <w:sz w:val="28"/>
        </w:rPr>
      </w:pPr>
    </w:p>
    <w:p w14:paraId="35000000">
      <w:pPr>
        <w:widowControl w:val="1"/>
        <w:spacing w:line="276" w:lineRule="auto"/>
        <w:ind/>
        <w:jc w:val="center"/>
        <w:rPr>
          <w:sz w:val="28"/>
        </w:rPr>
      </w:pPr>
    </w:p>
    <w:p w14:paraId="36000000">
      <w:pPr>
        <w:widowControl w:val="1"/>
        <w:spacing w:line="276" w:lineRule="auto"/>
        <w:ind/>
        <w:jc w:val="center"/>
        <w:rPr>
          <w:sz w:val="28"/>
        </w:rPr>
      </w:pPr>
    </w:p>
    <w:p w14:paraId="37000000">
      <w:pPr>
        <w:widowControl w:val="1"/>
        <w:spacing w:line="276" w:lineRule="auto"/>
        <w:ind/>
        <w:jc w:val="center"/>
        <w:rPr>
          <w:sz w:val="28"/>
        </w:rPr>
      </w:pPr>
    </w:p>
    <w:p w14:paraId="38000000">
      <w:pPr>
        <w:widowControl w:val="1"/>
        <w:spacing w:line="276" w:lineRule="auto"/>
        <w:ind/>
        <w:jc w:val="center"/>
        <w:rPr>
          <w:sz w:val="28"/>
        </w:rPr>
      </w:pPr>
    </w:p>
    <w:p w14:paraId="39000000">
      <w:pPr>
        <w:widowControl w:val="1"/>
        <w:spacing w:line="276" w:lineRule="auto"/>
        <w:ind/>
        <w:jc w:val="center"/>
        <w:rPr>
          <w:sz w:val="28"/>
        </w:rPr>
      </w:pPr>
    </w:p>
    <w:p w14:paraId="3A000000">
      <w:pPr>
        <w:widowControl w:val="1"/>
        <w:spacing w:line="276" w:lineRule="auto"/>
        <w:ind/>
        <w:jc w:val="center"/>
        <w:rPr>
          <w:sz w:val="28"/>
        </w:rPr>
      </w:pPr>
      <w:r>
        <w:rPr>
          <w:sz w:val="28"/>
        </w:rPr>
        <w:t>Информационная карта</w:t>
      </w:r>
    </w:p>
    <w:p w14:paraId="3B000000">
      <w:pPr>
        <w:widowControl w:val="1"/>
        <w:spacing w:line="276" w:lineRule="auto"/>
        <w:ind/>
        <w:jc w:val="center"/>
      </w:pPr>
      <w:r>
        <w:rPr>
          <w:sz w:val="28"/>
        </w:rPr>
        <w:t>дополнительной общеобразовательной общеразвивающей программы естественнонаучной  направленности</w:t>
      </w:r>
    </w:p>
    <w:p w14:paraId="3C000000">
      <w:pPr>
        <w:widowControl w:val="1"/>
        <w:spacing w:line="276" w:lineRule="auto"/>
        <w:ind/>
        <w:jc w:val="center"/>
      </w:pPr>
      <w:r>
        <w:rPr>
          <w:sz w:val="28"/>
        </w:rPr>
        <w:t>« Маленькие исследователи</w:t>
      </w:r>
      <w:r>
        <w:rPr>
          <w:b w:val="1"/>
          <w:sz w:val="28"/>
        </w:rPr>
        <w:t>»</w:t>
      </w:r>
    </w:p>
    <w:tbl>
      <w:tblPr>
        <w:tblStyle w:val="Style_2"/>
        <w:tblInd w:type="dxa" w:w="-846"/>
        <w:tblLayout w:type="fixed"/>
        <w:tblCellMar>
          <w:left w:type="dxa" w:w="10"/>
          <w:right w:type="dxa" w:w="10"/>
        </w:tblCellMar>
      </w:tblPr>
      <w:tblGrid>
        <w:gridCol w:w="4112"/>
        <w:gridCol w:w="6520"/>
      </w:tblGrid>
      <w:tr>
        <w:trPr>
          <w:trHeight w:hRule="atLeast" w:val="849"/>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3D000000">
            <w:pPr>
              <w:spacing w:before="134" w:line="276" w:lineRule="auto"/>
              <w:ind w:hanging="2978" w:left="3261" w:right="-2551"/>
              <w:jc w:val="both"/>
            </w:pPr>
            <w:r>
              <w:t>Полное название программы</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3E000000">
            <w:pPr>
              <w:spacing w:before="50" w:line="276" w:lineRule="auto"/>
              <w:ind w:right="480"/>
              <w:jc w:val="both"/>
            </w:pPr>
            <w:r>
              <w:t xml:space="preserve">Дополнительная общеобразовательная общеразвивающая программа естественнонаучной  направленности  </w:t>
            </w:r>
          </w:p>
          <w:p w14:paraId="3F000000">
            <w:pPr>
              <w:spacing w:before="50" w:line="276" w:lineRule="auto"/>
              <w:ind w:right="480"/>
              <w:jc w:val="both"/>
            </w:pPr>
            <w:r>
              <w:t>« Маленькие исследователи</w:t>
            </w:r>
            <w:r>
              <w:t xml:space="preserve">». </w:t>
            </w:r>
          </w:p>
        </w:tc>
      </w:tr>
      <w:tr>
        <w:trPr>
          <w:trHeight w:hRule="atLeast" w:val="850"/>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40000000">
            <w:pPr>
              <w:spacing w:line="276" w:lineRule="auto"/>
              <w:ind/>
              <w:jc w:val="both"/>
            </w:pPr>
            <w:r>
              <w:t>ФИО автора, разработчика (коллектива) с указанием занимаемой должности</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41000000">
            <w:pPr>
              <w:spacing w:line="276" w:lineRule="auto"/>
              <w:ind/>
              <w:jc w:val="both"/>
            </w:pPr>
            <w:r>
              <w:t>Королева О.А. заведующий МБДОУ</w:t>
            </w:r>
          </w:p>
          <w:p w14:paraId="42000000">
            <w:pPr>
              <w:spacing w:line="276" w:lineRule="auto"/>
              <w:ind w:firstLine="0" w:left="107"/>
              <w:jc w:val="both"/>
            </w:pPr>
            <w:r>
              <w:t xml:space="preserve">Плахотина Н.И. воспитатель  </w:t>
            </w:r>
          </w:p>
        </w:tc>
      </w:tr>
      <w:tr>
        <w:trPr>
          <w:trHeight w:hRule="atLeast" w:val="411"/>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43000000">
            <w:pPr>
              <w:spacing w:line="276" w:lineRule="auto"/>
              <w:ind/>
              <w:jc w:val="both"/>
            </w:pPr>
            <w:r>
              <w:t xml:space="preserve">Контактный телефон, электронный </w:t>
            </w:r>
          </w:p>
          <w:p w14:paraId="44000000">
            <w:pPr>
              <w:spacing w:line="276" w:lineRule="auto"/>
              <w:ind/>
              <w:jc w:val="both"/>
            </w:pPr>
            <w:r>
              <w:t>адрес</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45000000">
            <w:pPr>
              <w:tabs>
                <w:tab w:leader="none" w:pos="2424" w:val="left"/>
              </w:tabs>
              <w:spacing w:before="1" w:line="276" w:lineRule="auto"/>
              <w:ind/>
              <w:jc w:val="both"/>
            </w:pPr>
            <w:r>
              <w:rPr>
                <w:rStyle w:val="Style_3_ch"/>
              </w:rPr>
              <w:fldChar w:fldCharType="begin"/>
            </w:r>
            <w:r>
              <w:rPr>
                <w:rStyle w:val="Style_3_ch"/>
              </w:rPr>
              <w:instrText>HYPERLINK "mailto:dousnez@mail.ru+7(4217)"</w:instrText>
            </w:r>
            <w:r>
              <w:rPr>
                <w:rStyle w:val="Style_3_ch"/>
              </w:rPr>
              <w:fldChar w:fldCharType="separate"/>
            </w:r>
            <w:r>
              <w:rPr>
                <w:rStyle w:val="Style_3_ch"/>
              </w:rPr>
              <w:t>dousnez</w:t>
            </w:r>
            <w:r>
              <w:rPr>
                <w:rStyle w:val="Style_3_ch"/>
              </w:rPr>
              <w:t>@</w:t>
            </w:r>
            <w:r>
              <w:rPr>
                <w:rStyle w:val="Style_3_ch"/>
              </w:rPr>
              <w:t>mail</w:t>
            </w:r>
            <w:r>
              <w:rPr>
                <w:rStyle w:val="Style_3_ch"/>
              </w:rPr>
              <w:t>.</w:t>
            </w:r>
            <w:r>
              <w:rPr>
                <w:rStyle w:val="Style_3_ch"/>
              </w:rPr>
              <w:t>ru</w:t>
            </w:r>
            <w:r>
              <w:rPr>
                <w:rStyle w:val="Style_3_ch"/>
              </w:rPr>
              <w:t>+7(4217)</w:t>
            </w:r>
            <w:r>
              <w:rPr>
                <w:rStyle w:val="Style_3_ch"/>
              </w:rPr>
              <w:fldChar w:fldCharType="end"/>
            </w:r>
            <w:r>
              <w:t xml:space="preserve"> 566-799</w:t>
            </w:r>
          </w:p>
        </w:tc>
      </w:tr>
      <w:tr>
        <w:trPr>
          <w:trHeight w:hRule="atLeast" w:val="595"/>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46000000">
            <w:pPr>
              <w:spacing w:line="276" w:lineRule="auto"/>
              <w:ind w:firstLine="0" w:left="124"/>
              <w:jc w:val="both"/>
            </w:pPr>
            <w:r>
              <w:t xml:space="preserve">Полное наименование </w:t>
            </w:r>
          </w:p>
          <w:p w14:paraId="47000000">
            <w:pPr>
              <w:spacing w:line="276" w:lineRule="auto"/>
              <w:ind w:firstLine="0" w:left="124"/>
              <w:jc w:val="both"/>
            </w:pPr>
            <w:r>
              <w:t>образовательной организации</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48000000">
            <w:pPr>
              <w:tabs>
                <w:tab w:leader="none" w:pos="1701" w:val="left"/>
                <w:tab w:leader="none" w:pos="6130" w:val="left"/>
              </w:tabs>
              <w:spacing w:line="276" w:lineRule="auto"/>
              <w:ind w:right="1425"/>
              <w:jc w:val="both"/>
            </w:pPr>
            <w:r>
              <w:t>Муниципальное бюджетное</w:t>
            </w:r>
            <w:r>
              <w:rPr>
                <w:spacing w:val="-4"/>
              </w:rPr>
              <w:t xml:space="preserve"> дошкольное образовательное учреждение «Радуга»</w:t>
            </w:r>
          </w:p>
        </w:tc>
      </w:tr>
      <w:tr>
        <w:trPr>
          <w:trHeight w:hRule="atLeast" w:val="844"/>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49000000">
            <w:pPr>
              <w:spacing w:before="265" w:line="276" w:lineRule="auto"/>
              <w:ind/>
              <w:jc w:val="both"/>
            </w:pPr>
            <w:r>
              <w:t>Наименование муниципального</w:t>
            </w:r>
          </w:p>
          <w:p w14:paraId="4A000000">
            <w:pPr>
              <w:spacing w:before="265" w:line="276" w:lineRule="auto"/>
              <w:ind/>
              <w:jc w:val="both"/>
            </w:pPr>
            <w:r>
              <w:t xml:space="preserve"> образования Комсомольского района</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4B000000">
            <w:pPr>
              <w:tabs>
                <w:tab w:leader="none" w:pos="5917" w:val="left"/>
              </w:tabs>
              <w:spacing w:before="249" w:line="276" w:lineRule="auto"/>
              <w:ind/>
              <w:jc w:val="both"/>
            </w:pPr>
            <w:r>
              <w:t xml:space="preserve"> Управление образования Комсомольского района</w:t>
            </w:r>
          </w:p>
        </w:tc>
      </w:tr>
      <w:tr>
        <w:trPr>
          <w:trHeight w:hRule="atLeast" w:val="351"/>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4C000000">
            <w:pPr>
              <w:spacing w:before="1" w:line="276" w:lineRule="auto"/>
              <w:ind w:firstLine="0" w:left="4"/>
              <w:jc w:val="both"/>
            </w:pPr>
            <w:r>
              <w:t xml:space="preserve">Направленность программы   </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4D000000">
            <w:pPr>
              <w:tabs>
                <w:tab w:leader="none" w:pos="2752" w:val="left"/>
              </w:tabs>
              <w:spacing w:line="276" w:lineRule="auto"/>
              <w:ind w:right="1022"/>
              <w:jc w:val="both"/>
            </w:pPr>
            <w:r>
              <w:t>естественнонаучная  направленность</w:t>
            </w:r>
          </w:p>
        </w:tc>
      </w:tr>
      <w:tr>
        <w:trPr>
          <w:trHeight w:hRule="atLeast" w:val="272"/>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4E000000">
            <w:pPr>
              <w:spacing w:before="1" w:line="276" w:lineRule="auto"/>
              <w:ind w:firstLine="0" w:left="4"/>
              <w:jc w:val="both"/>
            </w:pPr>
            <w:r>
              <w:t>Тип программы</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4F000000">
            <w:pPr>
              <w:tabs>
                <w:tab w:leader="none" w:pos="2752" w:val="left"/>
              </w:tabs>
              <w:spacing w:line="276" w:lineRule="auto"/>
              <w:ind w:right="1022"/>
              <w:jc w:val="both"/>
            </w:pPr>
            <w:r>
              <w:t>одноуровневая</w:t>
            </w:r>
          </w:p>
        </w:tc>
      </w:tr>
      <w:tr>
        <w:trPr>
          <w:trHeight w:hRule="atLeast" w:val="375"/>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50000000">
            <w:pPr>
              <w:spacing w:before="1" w:line="276" w:lineRule="auto"/>
              <w:ind w:firstLine="0" w:left="4"/>
              <w:jc w:val="both"/>
            </w:pPr>
            <w:r>
              <w:t>Уровень освоения</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51000000">
            <w:pPr>
              <w:tabs>
                <w:tab w:leader="none" w:pos="2752" w:val="left"/>
              </w:tabs>
              <w:spacing w:line="276" w:lineRule="auto"/>
              <w:ind w:right="1022"/>
              <w:jc w:val="both"/>
            </w:pPr>
            <w:r>
              <w:t>стартовый</w:t>
            </w:r>
          </w:p>
        </w:tc>
      </w:tr>
      <w:tr>
        <w:trPr>
          <w:trHeight w:hRule="atLeast" w:val="551"/>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52000000">
            <w:pPr>
              <w:spacing w:before="134" w:line="276" w:lineRule="auto"/>
              <w:ind/>
              <w:jc w:val="both"/>
            </w:pPr>
            <w:r>
              <w:t>Обоснование актуальности программы</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53000000">
            <w:pPr>
              <w:spacing w:line="276" w:lineRule="auto"/>
              <w:ind w:firstLine="0" w:left="107"/>
              <w:jc w:val="both"/>
            </w:pPr>
            <w:r>
              <w:t xml:space="preserve"> Актуальность заключается в том, экспериментирование – эффективный метод познания закономерностей и явлений окружающего мира.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 Детское экспериментирование является хорошим средством интеллектуального развития дошкольников, а также является наиболее успешным путем ознакомления детей с миром окружающей их живой и неживой природы.</w:t>
            </w:r>
          </w:p>
        </w:tc>
      </w:tr>
      <w:tr>
        <w:trPr>
          <w:trHeight w:hRule="atLeast" w:val="2400"/>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54000000">
            <w:pPr>
              <w:spacing w:line="276" w:lineRule="auto"/>
              <w:ind w:firstLine="0" w:left="107"/>
              <w:jc w:val="both"/>
            </w:pPr>
            <w:r>
              <w:t>Отличительные особенности</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55000000">
            <w:pPr>
              <w:spacing w:line="276" w:lineRule="auto"/>
              <w:ind w:firstLine="0" w:left="107"/>
              <w:jc w:val="both"/>
            </w:pPr>
            <w:r>
              <w:t>Главное достоинство программы в том, что в основе ее лежит практический метод обучения дошкольников - экспериментирование, который дает детям реальные представления о различных сторонах изучаемого объекта, о его взаимоотношениях с другими объектами. На каждом занятии дошкольники будут вовлечены в активную экспериментальную деятельность, самостоятельно узнавать и познавать различные предметы ближайшего окружения, их свойства и отличительные особенности.</w:t>
            </w:r>
          </w:p>
        </w:tc>
      </w:tr>
      <w:tr>
        <w:trPr>
          <w:trHeight w:hRule="atLeast" w:val="834"/>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56000000">
            <w:pPr>
              <w:spacing w:line="276" w:lineRule="auto"/>
              <w:ind w:firstLine="0" w:left="107"/>
              <w:jc w:val="both"/>
            </w:pPr>
            <w:r>
              <w:t xml:space="preserve"> Адресат программы</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57000000">
            <w:pPr>
              <w:spacing w:line="276" w:lineRule="auto"/>
              <w:ind w:firstLine="0" w:left="107"/>
              <w:jc w:val="both"/>
            </w:pPr>
            <w:r>
              <w:t xml:space="preserve">воспитанники от 5 до 6 лет (старший дошкольный возраст).   Экспериментирование положительно влияет на эмоциональную сферу ребёнка, на развитие его творческих способностей, самостоятельности, активности, формирование интереса к познанию окружающей действительности, оно даёт детям реальные представления о различных сторонах изучаемого объекта, его взаимоотношениях с другими объектами и со средой обитания. </w:t>
            </w:r>
          </w:p>
        </w:tc>
      </w:tr>
      <w:tr>
        <w:trPr>
          <w:trHeight w:hRule="atLeast" w:val="834"/>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58000000">
            <w:pPr>
              <w:spacing w:line="276" w:lineRule="auto"/>
              <w:ind w:firstLine="0" w:left="107"/>
              <w:jc w:val="both"/>
            </w:pPr>
            <w:r>
              <w:t xml:space="preserve">Период обучения, количество учебных часов в год, количество занятий в неделю, продолжительность </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59000000">
            <w:pPr>
              <w:spacing w:line="276" w:lineRule="auto"/>
              <w:ind w:firstLine="0" w:left="107"/>
              <w:jc w:val="both"/>
            </w:pPr>
            <w:r>
              <w:t>9 месяцев, 36 часов в год, 1 занятие в неделю, 25 минут.</w:t>
            </w:r>
          </w:p>
        </w:tc>
      </w:tr>
      <w:tr>
        <w:trPr>
          <w:trHeight w:hRule="atLeast" w:val="1265"/>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5A000000">
            <w:pPr>
              <w:spacing w:before="15" w:line="276" w:lineRule="auto"/>
              <w:ind w:firstLine="0" w:left="124" w:right="540"/>
              <w:jc w:val="both"/>
            </w:pPr>
            <w:r>
              <w:t>Цель и задачи программы:</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5B000000">
            <w:pPr>
              <w:widowControl w:val="1"/>
              <w:spacing w:line="276" w:lineRule="auto"/>
              <w:ind/>
              <w:jc w:val="both"/>
            </w:pPr>
            <w:r>
              <w:rPr>
                <w:b w:val="1"/>
                <w:i w:val="1"/>
                <w:u w:val="single"/>
              </w:rPr>
              <w:t xml:space="preserve"> Цель</w:t>
            </w:r>
            <w:r>
              <w:rPr>
                <w:b w:val="1"/>
                <w:i w:val="1"/>
              </w:rPr>
              <w:t xml:space="preserve">: </w:t>
            </w:r>
            <w:r>
              <w:t xml:space="preserve">развития познавательных способностей </w:t>
            </w:r>
            <w:r>
              <w:t>в процессе детского экспериментирования.</w:t>
            </w:r>
          </w:p>
          <w:p w14:paraId="5C000000">
            <w:pPr>
              <w:widowControl w:val="1"/>
              <w:spacing w:line="276" w:lineRule="auto"/>
              <w:ind/>
              <w:jc w:val="both"/>
            </w:pPr>
            <w:r>
              <w:rPr>
                <w:b w:val="1"/>
                <w:i w:val="1"/>
                <w:u w:val="single"/>
              </w:rPr>
              <w:t>Задачи:</w:t>
            </w:r>
            <w:r>
              <w:t xml:space="preserve"> Развивать познавательные способности: умения исследовать, сравнивать, анализировать, обобщать, выявлять закономерности, рассуждать,  делать выводы, умозаключения, анализировать результат экспериментальной деятельности. </w:t>
            </w:r>
          </w:p>
          <w:p w14:paraId="5D000000">
            <w:pPr>
              <w:widowControl w:val="1"/>
              <w:spacing w:line="276" w:lineRule="auto"/>
              <w:ind/>
              <w:jc w:val="both"/>
            </w:pPr>
            <w:r>
              <w:rPr>
                <w:b w:val="1"/>
                <w:i w:val="1"/>
                <w:u w:val="single"/>
              </w:rPr>
              <w:t xml:space="preserve"> Предметные</w:t>
            </w:r>
            <w:r>
              <w:rPr>
                <w:i w:val="1"/>
              </w:rPr>
              <w:t>:</w:t>
            </w:r>
          </w:p>
          <w:p w14:paraId="5E000000">
            <w:pPr>
              <w:widowControl w:val="1"/>
              <w:spacing w:line="276" w:lineRule="auto"/>
              <w:ind/>
              <w:jc w:val="both"/>
            </w:pPr>
            <w:r>
              <w:t>1.Углублять представления о свойствах предметов и явлениях окружающей действительности (вода и воздух; свет и тень; магнетизм; свойства песка, глины, воздуха, камня, древесины, пластмассы, металла, ткани); о взаимодействии различных веществ при их соединении; о влиянии одних предметов на свойства других.</w:t>
            </w:r>
          </w:p>
          <w:p w14:paraId="5F000000">
            <w:pPr>
              <w:widowControl w:val="1"/>
              <w:spacing w:line="276" w:lineRule="auto"/>
              <w:ind/>
              <w:jc w:val="both"/>
              <w:rPr>
                <w:b w:val="1"/>
                <w:u w:val="single"/>
              </w:rPr>
            </w:pPr>
            <w:r>
              <w:rPr>
                <w:b w:val="1"/>
                <w:u w:val="single"/>
              </w:rPr>
              <w:t>Метапредметные:</w:t>
            </w:r>
          </w:p>
          <w:p w14:paraId="60000000">
            <w:pPr>
              <w:widowControl w:val="1"/>
              <w:spacing w:line="276" w:lineRule="auto"/>
              <w:ind/>
              <w:jc w:val="both"/>
            </w:pPr>
            <w:r>
              <w:t>2.Развивать способ</w:t>
            </w:r>
            <w:bookmarkStart w:id="1" w:name="_GoBack"/>
            <w:bookmarkEnd w:id="1"/>
            <w:r>
              <w:t>ности использовать обобщенные способы исследования разных объектов окружающей жизни с помощью систем эталонов, перцептивных действий.</w:t>
            </w:r>
          </w:p>
          <w:p w14:paraId="61000000">
            <w:pPr>
              <w:widowControl w:val="1"/>
              <w:spacing w:line="276" w:lineRule="auto"/>
              <w:ind/>
              <w:jc w:val="both"/>
            </w:pPr>
            <w:r>
              <w:t xml:space="preserve">3.Развивать и совершенствовать речевые и коммуникативные навыки при общении воспитанников во время экспериментальной деятельности. </w:t>
            </w:r>
          </w:p>
          <w:p w14:paraId="62000000">
            <w:pPr>
              <w:widowControl w:val="1"/>
              <w:spacing w:line="276" w:lineRule="auto"/>
              <w:ind/>
              <w:jc w:val="both"/>
              <w:rPr>
                <w:b w:val="1"/>
                <w:i w:val="1"/>
                <w:u w:val="single"/>
              </w:rPr>
            </w:pPr>
            <w:r>
              <w:rPr>
                <w:b w:val="1"/>
                <w:i w:val="1"/>
                <w:u w:val="single"/>
              </w:rPr>
              <w:t>Личностные:</w:t>
            </w:r>
          </w:p>
          <w:p w14:paraId="63000000">
            <w:pPr>
              <w:widowControl w:val="1"/>
              <w:spacing w:line="276" w:lineRule="auto"/>
              <w:ind/>
              <w:jc w:val="both"/>
            </w:pPr>
            <w:r>
              <w:t>4.Воспитывать активность, инициативность, самостоятельность в процессе опытно-экспериментальной деятельности, интерес к познанию окружающей действительности.</w:t>
            </w:r>
          </w:p>
          <w:p w14:paraId="64000000">
            <w:pPr>
              <w:widowControl w:val="1"/>
              <w:spacing w:line="276" w:lineRule="auto"/>
              <w:ind/>
              <w:jc w:val="both"/>
            </w:pPr>
            <w:r>
              <w:t>5.Воспитывать умение работать в парах, командах.</w:t>
            </w:r>
          </w:p>
        </w:tc>
      </w:tr>
      <w:tr>
        <w:trPr>
          <w:trHeight w:hRule="atLeast" w:val="521"/>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65000000">
            <w:pPr>
              <w:spacing w:before="15" w:line="276" w:lineRule="auto"/>
              <w:ind w:firstLine="0" w:left="124" w:right="540"/>
              <w:jc w:val="both"/>
            </w:pPr>
            <w:r>
              <w:t>Форма организации образовательного процесса</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66000000">
            <w:pPr>
              <w:widowControl w:val="1"/>
              <w:spacing w:line="276" w:lineRule="auto"/>
              <w:ind/>
              <w:jc w:val="both"/>
            </w:pPr>
            <w:r>
              <w:t xml:space="preserve"> групповая</w:t>
            </w:r>
          </w:p>
        </w:tc>
      </w:tr>
      <w:tr>
        <w:trPr>
          <w:trHeight w:hRule="atLeast" w:val="1276"/>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67000000">
            <w:pPr>
              <w:spacing w:line="276" w:lineRule="auto"/>
              <w:ind w:firstLine="0" w:left="124" w:right="42"/>
              <w:jc w:val="both"/>
            </w:pPr>
            <w:r>
              <w:t>Методы и технологии обучения</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68000000">
            <w:pPr>
              <w:widowControl w:val="1"/>
              <w:spacing w:line="276" w:lineRule="auto"/>
              <w:ind/>
              <w:jc w:val="both"/>
            </w:pPr>
            <w:r>
              <w:rPr>
                <w:i w:val="1"/>
              </w:rPr>
              <w:t>Методы</w:t>
            </w:r>
            <w:r>
              <w:t>, в основе которых лежит уровень деятельности детей:</w:t>
            </w:r>
          </w:p>
          <w:p w14:paraId="69000000">
            <w:pPr>
              <w:widowControl w:val="1"/>
              <w:numPr>
                <w:ilvl w:val="0"/>
                <w:numId w:val="2"/>
              </w:numPr>
              <w:tabs>
                <w:tab w:leader="none" w:pos="0" w:val="left"/>
              </w:tabs>
              <w:spacing w:line="276" w:lineRule="auto"/>
              <w:ind w:firstLine="425" w:left="0"/>
              <w:jc w:val="both"/>
            </w:pPr>
            <w:r>
              <w:t>объяснительно-иллюстративный – дети воспринимают и усваивают готовую информацию</w:t>
            </w:r>
          </w:p>
          <w:p w14:paraId="6A000000">
            <w:pPr>
              <w:widowControl w:val="1"/>
              <w:numPr>
                <w:ilvl w:val="0"/>
                <w:numId w:val="2"/>
              </w:numPr>
              <w:spacing w:line="276" w:lineRule="auto"/>
              <w:ind w:firstLine="435" w:left="0"/>
              <w:jc w:val="both"/>
            </w:pPr>
            <w:r>
              <w:t>репродуктивный – дети воспроизводят полученные знания и освоенные способы деятельности</w:t>
            </w:r>
          </w:p>
          <w:p w14:paraId="6B000000">
            <w:pPr>
              <w:widowControl w:val="1"/>
              <w:numPr>
                <w:ilvl w:val="0"/>
                <w:numId w:val="2"/>
              </w:numPr>
              <w:spacing w:line="276" w:lineRule="auto"/>
              <w:ind w:firstLine="425" w:left="0"/>
              <w:jc w:val="both"/>
            </w:pPr>
            <w:r>
              <w:t>частично-поисковый – участие детей в коллетивном поиске, решение поставленной задачи совместно с педагогом</w:t>
            </w:r>
          </w:p>
          <w:p w14:paraId="6C000000">
            <w:pPr>
              <w:widowControl w:val="1"/>
              <w:spacing w:line="276" w:lineRule="auto"/>
              <w:ind/>
              <w:jc w:val="both"/>
            </w:pPr>
            <w:r>
              <w:t>исследовательский – самостоятельная работа детей.</w:t>
            </w:r>
          </w:p>
          <w:p w14:paraId="6D000000">
            <w:pPr>
              <w:widowControl w:val="1"/>
              <w:numPr>
                <w:ilvl w:val="0"/>
                <w:numId w:val="3"/>
              </w:numPr>
              <w:spacing w:line="276" w:lineRule="auto"/>
              <w:ind w:firstLine="360" w:left="0"/>
              <w:jc w:val="both"/>
            </w:pPr>
            <w:r>
              <w:t xml:space="preserve">В процессе реализации программы будут использованы следующие методы: </w:t>
            </w:r>
          </w:p>
          <w:p w14:paraId="6E000000">
            <w:pPr>
              <w:widowControl w:val="1"/>
              <w:numPr>
                <w:ilvl w:val="0"/>
                <w:numId w:val="3"/>
              </w:numPr>
              <w:spacing w:line="276" w:lineRule="auto"/>
              <w:ind w:firstLine="425" w:left="0"/>
              <w:jc w:val="both"/>
            </w:pPr>
            <w:r>
              <w:t>словесный (устное изложение, беседа, рассказ, и т.д.)</w:t>
            </w:r>
          </w:p>
          <w:p w14:paraId="6F000000">
            <w:pPr>
              <w:widowControl w:val="1"/>
              <w:numPr>
                <w:ilvl w:val="0"/>
                <w:numId w:val="3"/>
              </w:numPr>
              <w:spacing w:line="276" w:lineRule="auto"/>
              <w:ind w:firstLine="360" w:left="0"/>
              <w:jc w:val="both"/>
            </w:pPr>
            <w:r>
              <w:t>наглядный (показ мультимедийных материалов, иллюстраций, наблюдение, показ (выполнение) педагогом, работа по образцу и др.)</w:t>
            </w:r>
          </w:p>
          <w:p w14:paraId="70000000">
            <w:pPr>
              <w:widowControl w:val="1"/>
              <w:numPr>
                <w:ilvl w:val="0"/>
                <w:numId w:val="3"/>
              </w:numPr>
              <w:spacing w:line="276" w:lineRule="auto"/>
              <w:ind w:firstLine="425" w:left="0"/>
              <w:jc w:val="both"/>
            </w:pPr>
            <w:r>
              <w:t>практический (выполнение работ по инструкционным картам, схемам и др.)</w:t>
            </w:r>
          </w:p>
          <w:p w14:paraId="71000000">
            <w:pPr>
              <w:widowControl w:val="1"/>
              <w:spacing w:line="276" w:lineRule="auto"/>
              <w:ind/>
              <w:jc w:val="both"/>
            </w:pPr>
            <w:r>
              <w:rPr>
                <w:b w:val="1"/>
                <w:i w:val="1"/>
                <w:u w:val="single"/>
              </w:rPr>
              <w:t>Технологии обучения</w:t>
            </w:r>
            <w:r>
              <w:rPr>
                <w:b w:val="1"/>
                <w:u w:val="single"/>
              </w:rPr>
              <w:t>:</w:t>
            </w:r>
          </w:p>
          <w:p w14:paraId="72000000">
            <w:pPr>
              <w:widowControl w:val="1"/>
              <w:numPr>
                <w:ilvl w:val="0"/>
                <w:numId w:val="4"/>
              </w:numPr>
              <w:spacing w:line="276" w:lineRule="auto"/>
              <w:ind w:hanging="283" w:left="709"/>
              <w:jc w:val="both"/>
            </w:pPr>
            <w:r>
              <w:t>игровая технология;</w:t>
            </w:r>
          </w:p>
          <w:p w14:paraId="73000000">
            <w:pPr>
              <w:widowControl w:val="1"/>
              <w:numPr>
                <w:ilvl w:val="0"/>
                <w:numId w:val="4"/>
              </w:numPr>
              <w:spacing w:line="276" w:lineRule="auto"/>
              <w:ind w:hanging="283" w:left="709"/>
              <w:jc w:val="both"/>
            </w:pPr>
            <w:r>
              <w:t>технология сотрудничества;</w:t>
            </w:r>
          </w:p>
          <w:p w14:paraId="74000000">
            <w:pPr>
              <w:widowControl w:val="1"/>
              <w:numPr>
                <w:ilvl w:val="0"/>
                <w:numId w:val="4"/>
              </w:numPr>
              <w:spacing w:line="276" w:lineRule="auto"/>
              <w:ind w:hanging="283" w:left="709"/>
              <w:jc w:val="both"/>
            </w:pPr>
            <w:r>
              <w:t>проектная технология.</w:t>
            </w:r>
            <w:r>
              <w:t xml:space="preserve"> </w:t>
            </w:r>
          </w:p>
        </w:tc>
      </w:tr>
      <w:tr>
        <w:trPr>
          <w:trHeight w:hRule="atLeast" w:val="982"/>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75000000">
            <w:pPr>
              <w:spacing w:after="240" w:line="276" w:lineRule="auto"/>
              <w:ind w:firstLine="0" w:left="124" w:right="42"/>
              <w:jc w:val="both"/>
            </w:pPr>
            <w:r>
              <w:t>Материально-техническое обеспечение</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76000000">
            <w:pPr>
              <w:widowControl w:val="1"/>
              <w:spacing w:line="276" w:lineRule="auto"/>
              <w:ind/>
              <w:jc w:val="both"/>
              <w:rPr>
                <w:b w:val="1"/>
                <w:i w:val="1"/>
                <w:u w:val="single"/>
              </w:rPr>
            </w:pPr>
            <w:r>
              <w:rPr>
                <w:b w:val="1"/>
                <w:i w:val="1"/>
                <w:u w:val="single"/>
              </w:rPr>
              <w:t>Оборудование детской лаборатории:</w:t>
            </w:r>
          </w:p>
          <w:p w14:paraId="77000000">
            <w:pPr>
              <w:pStyle w:val="Style_4"/>
              <w:numPr>
                <w:ilvl w:val="0"/>
                <w:numId w:val="5"/>
              </w:numPr>
              <w:spacing w:after="0"/>
              <w:ind w:firstLine="425" w:left="0"/>
              <w:jc w:val="both"/>
            </w:pPr>
            <w:r>
              <w:rPr>
                <w:rFonts w:ascii="Times New Roman" w:hAnsi="Times New Roman"/>
                <w:sz w:val="24"/>
              </w:rPr>
              <w:t>Приборы - «помощники»: лабораторная посуда, весы, объекты живой и неживой природы, емкости для игр с водой разных объемов и форм;</w:t>
            </w:r>
          </w:p>
          <w:p w14:paraId="78000000">
            <w:pPr>
              <w:widowControl w:val="1"/>
              <w:numPr>
                <w:ilvl w:val="0"/>
                <w:numId w:val="6"/>
              </w:numPr>
              <w:spacing w:line="276" w:lineRule="auto"/>
              <w:ind w:firstLine="425" w:left="0"/>
              <w:jc w:val="both"/>
            </w:pPr>
            <w:r>
              <w:t>природный материал: камешки, глина, песок, ракушки, птичьи перья, утилизированный материал: проволока, кусочки кожи, меха, ткани, пробки;</w:t>
            </w:r>
          </w:p>
          <w:p w14:paraId="79000000">
            <w:pPr>
              <w:widowControl w:val="1"/>
              <w:numPr>
                <w:ilvl w:val="0"/>
                <w:numId w:val="6"/>
              </w:numPr>
              <w:spacing w:line="276" w:lineRule="auto"/>
              <w:ind w:firstLine="360" w:left="0"/>
              <w:jc w:val="both"/>
            </w:pPr>
            <w:r>
              <w:t>разные виды бумаги (обычная, картон, наждачная, копировальная), ткань.</w:t>
            </w:r>
          </w:p>
          <w:p w14:paraId="7A000000">
            <w:pPr>
              <w:widowControl w:val="1"/>
              <w:spacing w:line="276" w:lineRule="auto"/>
              <w:ind/>
              <w:jc w:val="both"/>
            </w:pPr>
            <w:r>
              <w:t>медицинские материалы: ватные диски, пипетки, колбы, весы, мерные ложки;</w:t>
            </w:r>
          </w:p>
          <w:p w14:paraId="7B000000">
            <w:pPr>
              <w:widowControl w:val="1"/>
              <w:spacing w:line="276" w:lineRule="auto"/>
              <w:ind/>
              <w:jc w:val="both"/>
            </w:pPr>
            <w:r>
              <w:t>красители (гуашь, акварельные краски, пищевые красители);</w:t>
            </w:r>
          </w:p>
          <w:p w14:paraId="7C000000">
            <w:pPr>
              <w:widowControl w:val="1"/>
              <w:numPr>
                <w:ilvl w:val="0"/>
                <w:numId w:val="7"/>
              </w:numPr>
              <w:spacing w:line="276" w:lineRule="auto"/>
              <w:ind w:firstLine="283" w:left="0"/>
              <w:jc w:val="both"/>
            </w:pPr>
            <w:r>
              <w:t>прочие материалы: зеркала, воздушные шары, соль, сахар, цветные и прозрачные стекла, свечи, магниты, нитки, трубочки для коктейля, веревочки, губки, полиэтиленовые пакеты, воздушные шарики, ленточки, флажки, компас;</w:t>
            </w:r>
          </w:p>
          <w:p w14:paraId="7D000000">
            <w:pPr>
              <w:widowControl w:val="1"/>
              <w:numPr>
                <w:ilvl w:val="0"/>
                <w:numId w:val="7"/>
              </w:numPr>
              <w:spacing w:line="276" w:lineRule="auto"/>
              <w:ind/>
              <w:jc w:val="both"/>
            </w:pPr>
            <w:r>
              <w:t>интерактивная доска;</w:t>
            </w:r>
          </w:p>
          <w:p w14:paraId="7E000000">
            <w:pPr>
              <w:widowControl w:val="1"/>
              <w:numPr>
                <w:ilvl w:val="0"/>
                <w:numId w:val="7"/>
              </w:numPr>
              <w:tabs>
                <w:tab w:leader="none" w:pos="4502" w:val="left"/>
                <w:tab w:leader="none" w:pos="5353" w:val="left"/>
              </w:tabs>
              <w:spacing w:line="276" w:lineRule="auto"/>
              <w:ind/>
              <w:jc w:val="both"/>
            </w:pPr>
            <w:r>
              <w:t>ноутбук.</w:t>
            </w:r>
          </w:p>
        </w:tc>
      </w:tr>
      <w:tr>
        <w:trPr>
          <w:trHeight w:hRule="atLeast" w:val="1276"/>
        </w:trPr>
        <w:tc>
          <w:tcPr>
            <w:tcW w:type="dxa" w:w="4112"/>
            <w:tcBorders>
              <w:top w:color="000000" w:sz="4" w:val="single"/>
              <w:left w:color="000000" w:sz="4" w:val="single"/>
              <w:bottom w:color="000000" w:sz="4" w:val="single"/>
              <w:right w:color="000000" w:sz="4" w:val="single"/>
            </w:tcBorders>
            <w:tcMar>
              <w:top w:type="dxa" w:w="0"/>
              <w:left w:type="dxa" w:w="0"/>
              <w:bottom w:type="dxa" w:w="0"/>
              <w:right w:type="dxa" w:w="0"/>
            </w:tcMar>
          </w:tcPr>
          <w:p w14:paraId="7F000000">
            <w:pPr>
              <w:spacing w:line="276" w:lineRule="auto"/>
              <w:ind w:firstLine="0" w:left="124" w:right="42"/>
              <w:jc w:val="both"/>
            </w:pPr>
            <w:r>
              <w:t>Информационное обеспечение</w:t>
            </w:r>
          </w:p>
        </w:tc>
        <w:tc>
          <w:tcPr>
            <w:tcW w:type="dxa" w:w="6520"/>
            <w:tcBorders>
              <w:top w:color="000000" w:sz="4" w:val="single"/>
              <w:left w:color="000000" w:sz="4" w:val="single"/>
              <w:bottom w:color="000000" w:sz="4" w:val="single"/>
              <w:right w:color="000000" w:sz="4" w:val="single"/>
            </w:tcBorders>
            <w:tcMar>
              <w:top w:type="dxa" w:w="0"/>
              <w:left w:type="dxa" w:w="0"/>
              <w:bottom w:type="dxa" w:w="0"/>
              <w:right w:type="dxa" w:w="0"/>
            </w:tcMar>
          </w:tcPr>
          <w:p w14:paraId="80000000">
            <w:pPr>
              <w:pStyle w:val="Style_4"/>
              <w:numPr>
                <w:ilvl w:val="0"/>
                <w:numId w:val="8"/>
              </w:numPr>
              <w:spacing w:after="0"/>
              <w:ind w:firstLine="425" w:left="0"/>
              <w:jc w:val="both"/>
            </w:pPr>
            <w:r>
              <w:rPr>
                <w:rFonts w:ascii="Times New Roman" w:hAnsi="Times New Roman"/>
                <w:sz w:val="24"/>
              </w:rPr>
              <w:t>Ребенок в мире поиска под редакцией Программа по организации поисковой деятельности детей дошкольного возраста. Под редакцией О.В. Дыбиной-М.: Творческий центр ,2005-С57.</w:t>
            </w:r>
          </w:p>
          <w:p w14:paraId="81000000">
            <w:pPr>
              <w:widowControl w:val="1"/>
              <w:numPr>
                <w:ilvl w:val="0"/>
                <w:numId w:val="9"/>
              </w:numPr>
              <w:spacing w:line="276" w:lineRule="auto"/>
              <w:ind w:firstLine="426" w:left="0"/>
              <w:jc w:val="both"/>
            </w:pPr>
            <w:r>
              <w:t>Е.В. Марудова Ознакомление дошкольников с окружающем миром Экспериментирование –СПб, ООО «Издательство «Детство-Пресс»2011.128с.</w:t>
            </w:r>
          </w:p>
          <w:p w14:paraId="82000000">
            <w:pPr>
              <w:widowControl w:val="1"/>
              <w:numPr>
                <w:ilvl w:val="0"/>
                <w:numId w:val="9"/>
              </w:numPr>
              <w:spacing w:line="276" w:lineRule="auto"/>
              <w:ind w:firstLine="426" w:left="0"/>
              <w:jc w:val="both"/>
            </w:pPr>
            <w:r>
              <w:t>О.В. Дыбина, Н.П. Рахманова, В.В. Щетинина Неизведанное рядом. Занимательные опыты и эксперименты для дошкольников.- М.: Творческий центр ,2002-С 92.</w:t>
            </w:r>
          </w:p>
          <w:p w14:paraId="83000000">
            <w:pPr>
              <w:widowControl w:val="1"/>
              <w:numPr>
                <w:ilvl w:val="0"/>
                <w:numId w:val="9"/>
              </w:numPr>
              <w:spacing w:line="276" w:lineRule="auto"/>
              <w:ind w:firstLine="426" w:left="0"/>
              <w:jc w:val="both"/>
            </w:pPr>
            <w:r>
              <w:t>Е.А. Дмитриева, О.Ю.Зайцева, С.А. Калиниченко. Детское экспериментирование. Карты-схемы для проведения опытов с дошкольниками: Метод.пособие.-М.:ТЦ Сфера, 2018.- 128с. ( Библиотека воспитателя)</w:t>
            </w:r>
          </w:p>
          <w:p w14:paraId="84000000">
            <w:pPr>
              <w:widowControl w:val="1"/>
              <w:numPr>
                <w:ilvl w:val="0"/>
                <w:numId w:val="9"/>
              </w:numPr>
              <w:spacing w:line="276" w:lineRule="auto"/>
              <w:ind w:firstLine="567" w:left="0"/>
              <w:jc w:val="both"/>
            </w:pPr>
            <w:r>
              <w:t xml:space="preserve">Г. П. Тугушева, А. Е. Чистякова «Экспериментальная деятельность детей среднего и старшего дошкольного возраста» "Детство-Пресс" (2008) </w:t>
            </w:r>
          </w:p>
          <w:p w14:paraId="85000000">
            <w:pPr>
              <w:widowControl w:val="1"/>
              <w:numPr>
                <w:ilvl w:val="0"/>
                <w:numId w:val="9"/>
              </w:numPr>
              <w:spacing w:line="276" w:lineRule="auto"/>
              <w:ind w:firstLine="426" w:left="0"/>
              <w:jc w:val="both"/>
            </w:pPr>
            <w:r>
              <w:t>Н. А. Рыжова « Маленький исследователь в детском саду» Метод.пособие.-М.:ТЦ Сфера, 2018.- 128с. ( Библиотека воспитателя)</w:t>
            </w:r>
          </w:p>
        </w:tc>
      </w:tr>
    </w:tbl>
    <w:p w14:paraId="86000000">
      <w:pPr>
        <w:widowControl w:val="1"/>
        <w:spacing w:after="200" w:line="276" w:lineRule="auto"/>
        <w:ind/>
        <w:jc w:val="both"/>
        <w:rPr>
          <w:b w:val="1"/>
          <w:i w:val="1"/>
          <w:sz w:val="28"/>
        </w:rPr>
      </w:pPr>
    </w:p>
    <w:tbl>
      <w:tblPr>
        <w:tblStyle w:val="Style_2"/>
        <w:tblInd w:type="dxa" w:w="-743"/>
        <w:tblLayout w:type="fixed"/>
        <w:tblCellMar>
          <w:left w:type="dxa" w:w="10"/>
          <w:right w:type="dxa" w:w="10"/>
        </w:tblCellMar>
      </w:tblPr>
      <w:tblGrid>
        <w:gridCol w:w="3261"/>
        <w:gridCol w:w="7371"/>
      </w:tblGrid>
      <w:tr>
        <w:trPr>
          <w:trHeight w:hRule="atLeast" w:val="698"/>
        </w:trPr>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00000">
            <w:pPr>
              <w:widowControl w:val="1"/>
              <w:spacing w:after="200" w:line="276" w:lineRule="auto"/>
              <w:ind/>
              <w:jc w:val="both"/>
            </w:pPr>
            <w:r>
              <w:t xml:space="preserve">Кадровое обеспечение программы </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00000">
            <w:pPr>
              <w:widowControl w:val="1"/>
              <w:spacing w:after="200" w:line="276" w:lineRule="auto"/>
              <w:ind/>
              <w:jc w:val="both"/>
            </w:pPr>
            <w:r>
              <w:t>Плахотина Н.И. воспитатель первой категория</w:t>
            </w:r>
          </w:p>
        </w:tc>
      </w:tr>
      <w:tr>
        <w:trPr>
          <w:trHeight w:hRule="atLeast" w:val="2524"/>
        </w:trPr>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00000">
            <w:pPr>
              <w:widowControl w:val="1"/>
              <w:spacing w:after="200" w:line="276" w:lineRule="auto"/>
              <w:ind/>
              <w:jc w:val="both"/>
            </w:pPr>
          </w:p>
          <w:p w14:paraId="8A000000">
            <w:pPr>
              <w:widowControl w:val="1"/>
              <w:spacing w:after="200" w:line="276" w:lineRule="auto"/>
              <w:ind/>
              <w:jc w:val="both"/>
            </w:pPr>
            <w:r>
              <w:t>Формы отчётности образовательных результатов.</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00000">
            <w:pPr>
              <w:widowControl w:val="1"/>
              <w:spacing w:line="276" w:lineRule="auto"/>
              <w:ind/>
              <w:jc w:val="both"/>
            </w:pPr>
            <w:r>
              <w:t xml:space="preserve">При посещении дополнительной образовательной общеразвивающей услуги «Маленькие исследователи» каждый ребёнок отмечается в табеле посещаемости, отчётность представлена в материалах диагностики.  </w:t>
            </w:r>
          </w:p>
          <w:p w14:paraId="8C000000">
            <w:pPr>
              <w:widowControl w:val="1"/>
              <w:spacing w:line="276" w:lineRule="auto"/>
              <w:ind/>
              <w:jc w:val="both"/>
            </w:pPr>
            <w:r>
              <w:t>В течении года собирается видео и фотоматериалы по темам занятий.</w:t>
            </w:r>
          </w:p>
          <w:p w14:paraId="8D000000">
            <w:pPr>
              <w:widowControl w:val="1"/>
              <w:spacing w:line="276" w:lineRule="auto"/>
              <w:ind w:firstLine="0" w:left="34"/>
              <w:jc w:val="both"/>
            </w:pPr>
            <w:r>
              <w:t>В конце учебного года будет проведено открытое занятие для педагогов ДОУ и родителей, на итоговом педсовете будет предоставлена аналитическая справка о проделанной работе.</w:t>
            </w:r>
          </w:p>
        </w:tc>
      </w:tr>
      <w:tr>
        <w:trPr>
          <w:trHeight w:hRule="atLeast" w:val="278"/>
        </w:trPr>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00000">
            <w:pPr>
              <w:widowControl w:val="1"/>
              <w:spacing w:after="200" w:line="276" w:lineRule="auto"/>
              <w:ind/>
              <w:jc w:val="both"/>
            </w:pPr>
            <w:r>
              <w:t xml:space="preserve"> Формы контроля</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00000">
            <w:pPr>
              <w:widowControl w:val="1"/>
              <w:spacing w:line="276" w:lineRule="auto"/>
              <w:ind/>
              <w:jc w:val="both"/>
            </w:pPr>
            <w:r>
              <w:t xml:space="preserve"> Педагогическое наблюдение, анализ результатов деятельности</w:t>
            </w:r>
          </w:p>
        </w:tc>
      </w:tr>
      <w:tr>
        <w:trPr>
          <w:trHeight w:hRule="atLeast" w:val="273"/>
        </w:trPr>
        <w:tc>
          <w:tcPr>
            <w:tcW w:type="dxa" w:w="326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00000">
            <w:pPr>
              <w:widowControl w:val="1"/>
              <w:spacing w:after="200" w:line="276" w:lineRule="auto"/>
              <w:ind/>
              <w:jc w:val="both"/>
            </w:pPr>
            <w:r>
              <w:t xml:space="preserve"> Планируемые результаты освоения ДОП воспитанниками</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00000">
            <w:pPr>
              <w:widowControl w:val="1"/>
              <w:spacing w:line="276" w:lineRule="auto"/>
              <w:ind/>
              <w:jc w:val="both"/>
              <w:rPr>
                <w:b w:val="1"/>
                <w:u w:val="single"/>
              </w:rPr>
            </w:pPr>
            <w:r>
              <w:rPr>
                <w:b w:val="1"/>
                <w:u w:val="single"/>
              </w:rPr>
              <w:t>Предметные:</w:t>
            </w:r>
          </w:p>
          <w:p w14:paraId="92000000">
            <w:pPr>
              <w:widowControl w:val="1"/>
              <w:numPr>
                <w:ilvl w:val="0"/>
                <w:numId w:val="10"/>
              </w:numPr>
              <w:spacing w:line="276" w:lineRule="auto"/>
              <w:ind w:firstLine="425" w:left="-108"/>
              <w:jc w:val="both"/>
            </w:pPr>
            <w:r>
              <w:t>Проявляют интерес к исследованию предметов ближайшего окружения, называют их свойства, признаки отличительные особенности.</w:t>
            </w:r>
          </w:p>
          <w:p w14:paraId="93000000">
            <w:pPr>
              <w:pStyle w:val="Style_4"/>
              <w:numPr>
                <w:ilvl w:val="0"/>
                <w:numId w:val="10"/>
              </w:numPr>
              <w:spacing w:after="0"/>
              <w:ind w:firstLine="317" w:left="0"/>
              <w:jc w:val="both"/>
            </w:pPr>
            <w:r>
              <w:rPr>
                <w:rFonts w:ascii="Times New Roman" w:hAnsi="Times New Roman"/>
                <w:sz w:val="24"/>
              </w:rPr>
              <w:t xml:space="preserve">Демонстрируют высокий уровень развития познавательных способностей: сравнивают, анализируют, обобщают, выявляют закономерности, рассуждают, делают выводы, умозаключения, анализируют результат экспериментальной деятельности. </w:t>
            </w:r>
          </w:p>
          <w:p w14:paraId="94000000">
            <w:pPr>
              <w:widowControl w:val="1"/>
              <w:spacing w:line="276" w:lineRule="auto"/>
              <w:ind/>
              <w:jc w:val="both"/>
              <w:rPr>
                <w:b w:val="1"/>
                <w:u w:val="single"/>
              </w:rPr>
            </w:pPr>
            <w:r>
              <w:rPr>
                <w:b w:val="1"/>
                <w:u w:val="single"/>
              </w:rPr>
              <w:t>Метапредметные:</w:t>
            </w:r>
          </w:p>
          <w:p w14:paraId="95000000">
            <w:pPr>
              <w:pStyle w:val="Style_4"/>
              <w:numPr>
                <w:ilvl w:val="0"/>
                <w:numId w:val="11"/>
              </w:numPr>
              <w:spacing w:after="0"/>
              <w:ind w:firstLine="317" w:left="0"/>
              <w:jc w:val="both"/>
            </w:pPr>
            <w:r>
              <w:rPr>
                <w:rFonts w:ascii="Times New Roman" w:hAnsi="Times New Roman"/>
                <w:sz w:val="24"/>
              </w:rPr>
              <w:t>Демонстрируют высокий уровень речевого развития и коммуникативных навыков: рассуждают, делают выводы, умозаключения, анализируют результат экспериментальной деятельности, без помощи взрослого.</w:t>
            </w:r>
          </w:p>
          <w:p w14:paraId="96000000">
            <w:pPr>
              <w:spacing w:line="276" w:lineRule="auto"/>
              <w:ind/>
              <w:jc w:val="both"/>
              <w:rPr>
                <w:b w:val="1"/>
                <w:u w:val="single"/>
              </w:rPr>
            </w:pPr>
            <w:r>
              <w:rPr>
                <w:b w:val="1"/>
                <w:u w:val="single"/>
              </w:rPr>
              <w:t>Личностные:</w:t>
            </w:r>
          </w:p>
          <w:p w14:paraId="97000000">
            <w:pPr>
              <w:widowControl w:val="1"/>
              <w:numPr>
                <w:ilvl w:val="0"/>
                <w:numId w:val="10"/>
              </w:numPr>
              <w:spacing w:line="276" w:lineRule="auto"/>
              <w:ind w:firstLine="326" w:left="34"/>
              <w:jc w:val="both"/>
            </w:pPr>
            <w:r>
              <w:t>Проявляют активность, инициативность, самостоятельность в процессе опытно-экспериментальной деятельности.</w:t>
            </w:r>
          </w:p>
          <w:p w14:paraId="98000000">
            <w:pPr>
              <w:widowControl w:val="1"/>
              <w:numPr>
                <w:ilvl w:val="0"/>
                <w:numId w:val="10"/>
              </w:numPr>
              <w:spacing w:line="276" w:lineRule="auto"/>
              <w:ind w:firstLine="360" w:left="0"/>
              <w:jc w:val="both"/>
            </w:pPr>
            <w:r>
              <w:t xml:space="preserve">Умеют работать в парах, согласовывают действия с партнером, оказывают помощь в экспериментальной деятельности сверстникам.  </w:t>
            </w:r>
          </w:p>
        </w:tc>
      </w:tr>
    </w:tbl>
    <w:p w14:paraId="99000000">
      <w:pPr>
        <w:widowControl w:val="1"/>
        <w:spacing w:after="200" w:line="276" w:lineRule="auto"/>
        <w:ind/>
        <w:jc w:val="center"/>
        <w:rPr>
          <w:b w:val="1"/>
          <w:i w:val="1"/>
          <w:sz w:val="28"/>
        </w:rPr>
      </w:pPr>
    </w:p>
    <w:p w14:paraId="9A000000">
      <w:pPr>
        <w:widowControl w:val="1"/>
        <w:spacing w:after="200" w:line="276" w:lineRule="auto"/>
        <w:ind/>
        <w:jc w:val="center"/>
      </w:pPr>
      <w:r>
        <w:rPr>
          <w:b w:val="1"/>
          <w:i w:val="1"/>
          <w:sz w:val="28"/>
        </w:rPr>
        <w:t xml:space="preserve">Раздел </w:t>
      </w:r>
      <w:r>
        <w:rPr>
          <w:b w:val="1"/>
          <w:i w:val="1"/>
          <w:sz w:val="28"/>
        </w:rPr>
        <w:t>I</w:t>
      </w:r>
      <w:r>
        <w:rPr>
          <w:b w:val="1"/>
          <w:i w:val="1"/>
          <w:sz w:val="28"/>
        </w:rPr>
        <w:t>. Комплекс основных характеристик ДОП.</w:t>
      </w:r>
    </w:p>
    <w:p w14:paraId="9B000000">
      <w:pPr>
        <w:widowControl w:val="1"/>
        <w:numPr>
          <w:ilvl w:val="1"/>
          <w:numId w:val="12"/>
        </w:numPr>
        <w:spacing w:line="276" w:lineRule="auto"/>
        <w:ind w:firstLine="709" w:left="0"/>
        <w:jc w:val="both"/>
      </w:pPr>
      <w:r>
        <w:rPr>
          <w:b w:val="1"/>
          <w:i w:val="1"/>
          <w:sz w:val="28"/>
        </w:rPr>
        <w:t xml:space="preserve"> Пояснительная записка.</w:t>
      </w:r>
    </w:p>
    <w:p w14:paraId="9C000000">
      <w:pPr>
        <w:widowControl w:val="1"/>
        <w:spacing w:line="276" w:lineRule="auto"/>
        <w:ind w:firstLine="709"/>
        <w:jc w:val="both"/>
      </w:pPr>
      <w:r>
        <w:rPr>
          <w:sz w:val="28"/>
        </w:rPr>
        <w:t xml:space="preserve"> </w:t>
      </w:r>
      <w:r>
        <w:rPr>
          <w:b w:val="1"/>
          <w:i w:val="1"/>
          <w:sz w:val="28"/>
          <w:u w:val="single"/>
        </w:rPr>
        <w:t xml:space="preserve">Направленность программы: </w:t>
      </w:r>
      <w:r>
        <w:rPr>
          <w:b w:val="1"/>
          <w:sz w:val="28"/>
        </w:rPr>
        <w:t>естественнонаучная</w:t>
      </w:r>
      <w:r>
        <w:rPr>
          <w:sz w:val="28"/>
        </w:rPr>
        <w:t>, обеспечивающая более глубокие знания, умения по опытно - экспериментальной деятельности.</w:t>
      </w:r>
    </w:p>
    <w:p w14:paraId="9D000000">
      <w:pPr>
        <w:widowControl w:val="1"/>
        <w:spacing w:line="276" w:lineRule="auto"/>
        <w:ind w:firstLine="709"/>
        <w:jc w:val="both"/>
      </w:pPr>
      <w:r>
        <w:rPr>
          <w:sz w:val="28"/>
        </w:rPr>
        <w:t>Дополнительная общеобразовательная общеразвивающая программа «Маленькие исследователи» по своему содержанию является программой естественно-научной направленности, и нацелена на выявление склонности дошкольников к конкретной исследовательской и научной деятельности, формирование умений и навыков будущего исследователя, развитие его познавательных способностей.</w:t>
      </w:r>
    </w:p>
    <w:p w14:paraId="9E000000">
      <w:pPr>
        <w:spacing w:before="1" w:line="276" w:lineRule="auto"/>
        <w:ind w:firstLine="709" w:right="-2"/>
        <w:jc w:val="both"/>
      </w:pPr>
      <w:r>
        <w:rPr>
          <w:sz w:val="28"/>
        </w:rPr>
        <w:t>К старшему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который  определяется типом деятельности, в которой знания приобретались. На протяжении всего дошкольного детства, наряду с игровой деятельностью, огромное значение в развитии личности ребенка, имеет познавательно- исследовательская деятельность, которая нами понимается не только как процесс усвоения знаний, умений и навыков, а, главным образом, как поиск знаний.</w:t>
      </w:r>
    </w:p>
    <w:p w14:paraId="9F000000">
      <w:pPr>
        <w:tabs>
          <w:tab w:leader="none" w:pos="3339" w:val="left"/>
          <w:tab w:leader="none" w:pos="6531" w:val="left"/>
        </w:tabs>
        <w:spacing w:before="1" w:line="276" w:lineRule="auto"/>
        <w:ind w:firstLine="709" w:right="-2"/>
        <w:jc w:val="both"/>
      </w:pPr>
      <w:r>
        <w:rPr>
          <w:sz w:val="28"/>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 значит сделать шаг в неизведанное. Это огромная возможность для детей думать, пробовать, искать,</w:t>
      </w:r>
      <w:r>
        <w:rPr>
          <w:spacing w:val="5"/>
          <w:sz w:val="28"/>
        </w:rPr>
        <w:t xml:space="preserve"> </w:t>
      </w:r>
      <w:r>
        <w:rPr>
          <w:sz w:val="28"/>
        </w:rPr>
        <w:t>экспериментировать.</w:t>
      </w:r>
    </w:p>
    <w:p w14:paraId="A0000000">
      <w:pPr>
        <w:tabs>
          <w:tab w:leader="none" w:pos="3339" w:val="left"/>
          <w:tab w:leader="none" w:pos="6531" w:val="left"/>
        </w:tabs>
        <w:spacing w:before="1" w:line="276" w:lineRule="auto"/>
        <w:ind w:firstLine="709" w:right="-2"/>
        <w:jc w:val="both"/>
        <w:rPr>
          <w:sz w:val="28"/>
        </w:rPr>
      </w:pPr>
    </w:p>
    <w:p w14:paraId="A1000000">
      <w:pPr>
        <w:widowControl w:val="1"/>
        <w:spacing w:line="276" w:lineRule="auto"/>
        <w:ind w:firstLine="709"/>
        <w:jc w:val="both"/>
      </w:pPr>
      <w:r>
        <w:rPr>
          <w:b w:val="1"/>
          <w:i w:val="1"/>
          <w:sz w:val="28"/>
          <w:u w:val="single"/>
        </w:rPr>
        <w:t>Нормативно-правовое обеспечение</w:t>
      </w:r>
      <w:r>
        <w:rPr>
          <w:sz w:val="28"/>
        </w:rPr>
        <w:t xml:space="preserve"> </w:t>
      </w:r>
      <w:r>
        <w:rPr>
          <w:sz w:val="28"/>
        </w:rPr>
        <w:t>дополнительной общеобразовательной общеразвивающей программы «Маленькие исследователи».</w:t>
      </w:r>
    </w:p>
    <w:p w14:paraId="A2000000">
      <w:pPr>
        <w:tabs>
          <w:tab w:leader="none" w:pos="1857" w:val="left"/>
        </w:tabs>
        <w:spacing w:line="276" w:lineRule="auto"/>
        <w:ind w:firstLine="709"/>
        <w:jc w:val="both"/>
      </w:pPr>
      <w:r>
        <w:rPr>
          <w:sz w:val="28"/>
        </w:rPr>
        <w:t xml:space="preserve">1. </w:t>
      </w:r>
      <w:r>
        <w:rPr>
          <w:sz w:val="28"/>
        </w:rPr>
        <w:t>Федеральный закон Российской Федерации от 29 декабря 2012</w:t>
      </w:r>
      <w:r>
        <w:rPr>
          <w:spacing w:val="51"/>
          <w:sz w:val="28"/>
        </w:rPr>
        <w:t xml:space="preserve"> </w:t>
      </w:r>
      <w:r>
        <w:rPr>
          <w:sz w:val="28"/>
        </w:rPr>
        <w:t>года</w:t>
      </w:r>
      <w:r>
        <w:rPr>
          <w:sz w:val="28"/>
        </w:rPr>
        <w:t xml:space="preserve"> </w:t>
      </w:r>
      <w:r>
        <w:rPr>
          <w:sz w:val="28"/>
        </w:rPr>
        <w:t>№ 273-ФЗ «Об образовании в Российской Федерации» (Далее – ФЗ № 273).</w:t>
      </w:r>
    </w:p>
    <w:p w14:paraId="A3000000">
      <w:pPr>
        <w:tabs>
          <w:tab w:leader="none" w:pos="2113" w:val="left"/>
        </w:tabs>
        <w:spacing w:line="276" w:lineRule="auto"/>
        <w:ind w:firstLine="709"/>
        <w:jc w:val="both"/>
      </w:pPr>
      <w:r>
        <w:rPr>
          <w:sz w:val="28"/>
        </w:rPr>
        <w:t xml:space="preserve">2. Концепция развития дополнительного образования детей, утверждённая распоряжением Правительства Российской Федерации </w:t>
      </w:r>
      <w:r>
        <w:rPr>
          <w:spacing w:val="-3"/>
          <w:sz w:val="28"/>
        </w:rPr>
        <w:t xml:space="preserve">от </w:t>
      </w:r>
      <w:r>
        <w:rPr>
          <w:sz w:val="28"/>
        </w:rPr>
        <w:t>4 сентября 2014 года № 1726-р (Далее –</w:t>
      </w:r>
      <w:r>
        <w:rPr>
          <w:spacing w:val="-3"/>
          <w:sz w:val="28"/>
        </w:rPr>
        <w:t xml:space="preserve"> </w:t>
      </w:r>
      <w:r>
        <w:rPr>
          <w:sz w:val="28"/>
        </w:rPr>
        <w:t>Концепция).</w:t>
      </w:r>
    </w:p>
    <w:p w14:paraId="A4000000">
      <w:pPr>
        <w:tabs>
          <w:tab w:leader="none" w:pos="1837" w:val="left"/>
        </w:tabs>
        <w:spacing w:line="276" w:lineRule="auto"/>
        <w:ind w:firstLine="709"/>
        <w:jc w:val="both"/>
      </w:pPr>
      <w:r>
        <w:rPr>
          <w:sz w:val="28"/>
        </w:rPr>
        <w:t>3. Приказ Министерства образования и науки РФ от 9 ноября 2018</w:t>
      </w:r>
      <w:r>
        <w:rPr>
          <w:spacing w:val="53"/>
          <w:sz w:val="28"/>
        </w:rPr>
        <w:t xml:space="preserve"> </w:t>
      </w:r>
      <w:r>
        <w:rPr>
          <w:sz w:val="28"/>
        </w:rPr>
        <w:t>года</w:t>
      </w:r>
      <w:r>
        <w:rPr>
          <w:sz w:val="28"/>
        </w:rPr>
        <w:t xml:space="preserve"> </w:t>
      </w:r>
      <w:r>
        <w:rPr>
          <w:sz w:val="28"/>
        </w:rPr>
        <w:t>№ 196 «Об утверждении Порядка организации и осуществления образовательной деятельности по дополнительным общеобразовательным программам».</w:t>
      </w:r>
    </w:p>
    <w:p w14:paraId="A5000000">
      <w:pPr>
        <w:tabs>
          <w:tab w:leader="none" w:pos="2009" w:val="left"/>
        </w:tabs>
        <w:spacing w:line="276" w:lineRule="auto"/>
        <w:ind w:firstLine="709"/>
        <w:jc w:val="both"/>
      </w:pPr>
      <w:r>
        <w:rPr>
          <w:sz w:val="28"/>
        </w:rPr>
        <w:t xml:space="preserve">4. Постановление Главного государственного санитарного врача Российской Федерации от 4 июля </w:t>
      </w:r>
      <w:r>
        <w:rPr>
          <w:sz w:val="28"/>
        </w:rPr>
        <w:t>2014 г</w:t>
      </w:r>
      <w:r>
        <w:rPr>
          <w:sz w:val="28"/>
        </w:rPr>
        <w:t xml:space="preserve">. № 41 </w:t>
      </w:r>
      <w:r>
        <w:rPr>
          <w:spacing w:val="-4"/>
          <w:sz w:val="28"/>
        </w:rPr>
        <w:t xml:space="preserve">«Об </w:t>
      </w:r>
      <w:r>
        <w:rPr>
          <w:sz w:val="28"/>
        </w:rPr>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Pr>
          <w:spacing w:val="-2"/>
          <w:sz w:val="28"/>
        </w:rPr>
        <w:t xml:space="preserve"> </w:t>
      </w:r>
      <w:r>
        <w:rPr>
          <w:sz w:val="28"/>
        </w:rPr>
        <w:t>детей».</w:t>
      </w:r>
    </w:p>
    <w:p w14:paraId="A6000000">
      <w:pPr>
        <w:tabs>
          <w:tab w:leader="none" w:pos="1901" w:val="left"/>
        </w:tabs>
        <w:spacing w:line="276" w:lineRule="auto"/>
        <w:ind w:firstLine="709"/>
        <w:jc w:val="both"/>
      </w:pPr>
      <w:r>
        <w:rPr>
          <w:sz w:val="28"/>
        </w:rPr>
        <w:t>5. Методические рекомендации по проектированию дополнительных общеразвивающих программ от 18 ноября 2016 года Министерство образования и науки РФ.</w:t>
      </w:r>
    </w:p>
    <w:p w14:paraId="A7000000">
      <w:pPr>
        <w:tabs>
          <w:tab w:leader="none" w:pos="1956" w:val="left"/>
        </w:tabs>
        <w:spacing w:line="276" w:lineRule="auto"/>
        <w:ind w:firstLine="709"/>
        <w:jc w:val="both"/>
      </w:pPr>
      <w:r>
        <w:rPr>
          <w:sz w:val="28"/>
        </w:rPr>
        <w:t>6. Положение о дополнительной общеобразовательной программе, реализуемой в Хабаровском крае от 26.09.2019 г. № 383</w:t>
      </w:r>
      <w:r>
        <w:rPr>
          <w:spacing w:val="-2"/>
          <w:sz w:val="28"/>
        </w:rPr>
        <w:t xml:space="preserve"> </w:t>
      </w:r>
      <w:r>
        <w:rPr>
          <w:sz w:val="28"/>
        </w:rPr>
        <w:t>П.</w:t>
      </w:r>
    </w:p>
    <w:p w14:paraId="A8000000">
      <w:pPr>
        <w:widowControl w:val="1"/>
        <w:spacing w:line="276" w:lineRule="auto"/>
        <w:ind w:firstLine="709"/>
        <w:jc w:val="both"/>
      </w:pPr>
      <w:r>
        <w:rPr>
          <w:sz w:val="28"/>
        </w:rPr>
        <w:t>7. Устав и локальные акты МБДОУ «Радуга» Комсомольского муниципального района.</w:t>
      </w:r>
    </w:p>
    <w:p w14:paraId="A9000000">
      <w:pPr>
        <w:spacing w:line="276" w:lineRule="auto"/>
        <w:ind w:firstLine="709" w:right="-2"/>
        <w:jc w:val="both"/>
        <w:rPr>
          <w:b w:val="1"/>
          <w:i w:val="1"/>
          <w:sz w:val="28"/>
          <w:u w:val="single"/>
        </w:rPr>
      </w:pPr>
    </w:p>
    <w:p w14:paraId="AA000000">
      <w:pPr>
        <w:spacing w:line="276" w:lineRule="auto"/>
        <w:ind w:firstLine="709" w:right="-2"/>
        <w:jc w:val="both"/>
      </w:pPr>
      <w:r>
        <w:rPr>
          <w:b w:val="1"/>
          <w:i w:val="1"/>
          <w:sz w:val="28"/>
          <w:u w:val="single"/>
        </w:rPr>
        <w:t xml:space="preserve">Актуальность </w:t>
      </w:r>
      <w:r>
        <w:rPr>
          <w:sz w:val="28"/>
        </w:rPr>
        <w:t>заключается в том, экспериментирование – эффективный метод познания закономерностей и явлений окружающего мира.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 Детское экспериментирование является хорошим средством интеллектуального развития дошкольников, а также является наиболее успешным путем ознакомления детей с миром окружающей их живой и неживой</w:t>
      </w:r>
      <w:r>
        <w:rPr>
          <w:spacing w:val="-1"/>
          <w:sz w:val="28"/>
        </w:rPr>
        <w:t xml:space="preserve"> </w:t>
      </w:r>
      <w:r>
        <w:rPr>
          <w:sz w:val="28"/>
        </w:rPr>
        <w:t>природы.</w:t>
      </w:r>
    </w:p>
    <w:p w14:paraId="AB000000">
      <w:pPr>
        <w:spacing w:line="276" w:lineRule="auto"/>
        <w:ind w:firstLine="709" w:right="-2"/>
        <w:jc w:val="both"/>
      </w:pPr>
      <w:r>
        <w:rPr>
          <w:sz w:val="28"/>
        </w:rPr>
        <w:t>Данная деятельность носит интегрированный характер и помогает в реализации образовательных областей. 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Л. С. Выготский.</w:t>
      </w:r>
    </w:p>
    <w:p w14:paraId="AC000000">
      <w:pPr>
        <w:spacing w:before="162" w:line="276" w:lineRule="auto"/>
        <w:ind w:firstLine="709"/>
        <w:jc w:val="both"/>
      </w:pPr>
      <w:r>
        <w:rPr>
          <w:b w:val="1"/>
          <w:i w:val="1"/>
          <w:sz w:val="28"/>
          <w:u w:val="single"/>
        </w:rPr>
        <w:t xml:space="preserve">Педагогическая целесообразность : </w:t>
      </w:r>
      <w:r>
        <w:rPr>
          <w:sz w:val="28"/>
        </w:rPr>
        <w:t>программа «Эколята» носит естественнонаучную направленность, учитывает современные требования к организации образовательного процесса и предполагает высокий уровень познавательных способностей, исследовательского поиска. Навыки, умения, приобретенные ребенком в дошкольный период, будут служить фундаментом для получения знаний и развития способностей в старшем возрасте – в школе.</w:t>
      </w:r>
    </w:p>
    <w:p w14:paraId="AD000000">
      <w:pPr>
        <w:widowControl w:val="1"/>
        <w:spacing w:line="276" w:lineRule="auto"/>
        <w:ind w:firstLine="709"/>
        <w:jc w:val="both"/>
      </w:pPr>
      <w:r>
        <w:rPr>
          <w:b w:val="1"/>
          <w:i w:val="1"/>
          <w:sz w:val="28"/>
          <w:u w:val="single"/>
        </w:rPr>
        <w:t>Отличительные особенности</w:t>
      </w:r>
      <w:r>
        <w:rPr>
          <w:sz w:val="28"/>
        </w:rPr>
        <w:t xml:space="preserve"> программы. Главное достоинство программы в том, что в основе ее лежит практический метод обучения дошкольников - экспериментирование, который дает детям реальные представления о различных сторонах изучаемого объекта, о его взаимоотношениях с другими объектами. На каждом занятии дошкольники будут вовлечены в активную экспериментальную деятельность, самостоятельно узнавать и познавать различные предметы ближайшего окружения, их свойства и отличительные особенности.</w:t>
      </w:r>
    </w:p>
    <w:p w14:paraId="AE000000">
      <w:pPr>
        <w:widowControl w:val="1"/>
        <w:spacing w:line="276" w:lineRule="auto"/>
        <w:ind w:firstLine="709"/>
        <w:jc w:val="both"/>
      </w:pPr>
      <w:r>
        <w:rPr>
          <w:b w:val="1"/>
          <w:i w:val="1"/>
          <w:sz w:val="28"/>
          <w:u w:val="single"/>
        </w:rPr>
        <w:t>Адресат программы</w:t>
      </w:r>
      <w:r>
        <w:rPr>
          <w:b w:val="1"/>
          <w:sz w:val="28"/>
        </w:rPr>
        <w:t xml:space="preserve"> </w:t>
      </w:r>
      <w:r>
        <w:rPr>
          <w:b w:val="1"/>
          <w:sz w:val="28"/>
          <w:highlight w:val="white"/>
        </w:rPr>
        <w:t xml:space="preserve">– </w:t>
      </w:r>
      <w:r>
        <w:rPr>
          <w:sz w:val="28"/>
          <w:highlight w:val="white"/>
        </w:rPr>
        <w:t>воспитанники от 5 до 6 лет (старший</w:t>
      </w:r>
      <w:r>
        <w:rPr>
          <w:sz w:val="28"/>
        </w:rPr>
        <w:t xml:space="preserve"> дошкольный возраст). </w:t>
      </w:r>
      <w:r>
        <w:rPr>
          <w:sz w:val="28"/>
        </w:rPr>
        <w:t xml:space="preserve">  </w:t>
      </w:r>
      <w:r>
        <w:rPr>
          <w:sz w:val="28"/>
        </w:rPr>
        <w:t xml:space="preserve">Экспериментирование положительно влияет на эмоциональную сферу ребёнка, на развитие его творческих способностей, самостоятельности, активности, формирование интереса к познанию окружающей действительности, оно даёт детям реальные представления о различных сторонах изучаемого объекта, его взаимоотношениях с другими объектами и со средой обитания. </w:t>
      </w:r>
    </w:p>
    <w:p w14:paraId="AF000000">
      <w:pPr>
        <w:widowControl w:val="1"/>
        <w:spacing w:line="276" w:lineRule="auto"/>
        <w:ind w:firstLine="709"/>
        <w:jc w:val="both"/>
        <w:rPr>
          <w:sz w:val="28"/>
        </w:rPr>
      </w:pPr>
    </w:p>
    <w:p w14:paraId="B0000000">
      <w:pPr>
        <w:widowControl w:val="1"/>
        <w:spacing w:line="276" w:lineRule="auto"/>
        <w:ind/>
        <w:jc w:val="both"/>
      </w:pPr>
      <w:r>
        <w:rPr>
          <w:b w:val="1"/>
          <w:i w:val="1"/>
          <w:sz w:val="28"/>
          <w:u w:val="single"/>
        </w:rPr>
        <w:t>Объем и срок освоения программы.</w:t>
      </w:r>
      <w:r>
        <w:rPr>
          <w:b w:val="1"/>
          <w:sz w:val="28"/>
        </w:rPr>
        <w:t xml:space="preserve"> </w:t>
      </w:r>
      <w:r>
        <w:rPr>
          <w:b w:val="1"/>
          <w:sz w:val="28"/>
        </w:rPr>
        <w:tab/>
      </w:r>
    </w:p>
    <w:p w14:paraId="B1000000">
      <w:pPr>
        <w:widowControl w:val="1"/>
        <w:tabs>
          <w:tab w:leader="none" w:pos="5134" w:val="center"/>
        </w:tabs>
        <w:spacing w:line="276" w:lineRule="auto"/>
        <w:ind/>
        <w:jc w:val="both"/>
        <w:rPr>
          <w:b w:val="1"/>
          <w:i w:val="1"/>
          <w:sz w:val="28"/>
          <w:u w:val="single"/>
        </w:rPr>
      </w:pPr>
    </w:p>
    <w:p w14:paraId="B2000000">
      <w:pPr>
        <w:widowControl w:val="1"/>
        <w:spacing w:line="276" w:lineRule="auto"/>
        <w:ind w:right="513"/>
        <w:jc w:val="both"/>
      </w:pPr>
      <w:r>
        <w:rPr>
          <w:b w:val="1"/>
          <w:i w:val="1"/>
          <w:sz w:val="28"/>
        </w:rPr>
        <w:t>Тип программы</w:t>
      </w:r>
      <w:r>
        <w:rPr>
          <w:sz w:val="28"/>
        </w:rPr>
        <w:t xml:space="preserve"> –</w:t>
      </w:r>
      <w:r>
        <w:rPr>
          <w:sz w:val="28"/>
        </w:rPr>
        <w:t xml:space="preserve"> традиционная.</w:t>
      </w:r>
    </w:p>
    <w:p w14:paraId="B3000000">
      <w:pPr>
        <w:widowControl w:val="1"/>
        <w:spacing w:line="276" w:lineRule="auto"/>
        <w:ind/>
        <w:jc w:val="both"/>
      </w:pPr>
      <w:r>
        <w:rPr>
          <w:b w:val="1"/>
          <w:i w:val="1"/>
          <w:sz w:val="28"/>
        </w:rPr>
        <w:t>Уровень освоения</w:t>
      </w:r>
      <w:r>
        <w:rPr>
          <w:sz w:val="28"/>
        </w:rPr>
        <w:t xml:space="preserve"> – стартовый</w:t>
      </w:r>
    </w:p>
    <w:p w14:paraId="B4000000">
      <w:pPr>
        <w:widowControl w:val="1"/>
        <w:spacing w:line="276" w:lineRule="auto"/>
        <w:ind/>
        <w:jc w:val="both"/>
        <w:rPr>
          <w:sz w:val="28"/>
        </w:rPr>
      </w:pPr>
    </w:p>
    <w:tbl>
      <w:tblPr>
        <w:tblStyle w:val="Style_2"/>
        <w:tblLayout w:type="fixed"/>
        <w:tblCellMar>
          <w:left w:type="dxa" w:w="10"/>
          <w:right w:type="dxa" w:w="10"/>
        </w:tblCellMar>
      </w:tblPr>
      <w:tblGrid>
        <w:gridCol w:w="4764"/>
        <w:gridCol w:w="4767"/>
      </w:tblGrid>
      <w:tr>
        <w:trPr>
          <w:trHeight w:hRule="atLeast" w:val="330"/>
        </w:trPr>
        <w:tc>
          <w:tcPr>
            <w:tcW w:type="dxa" w:w="47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00000">
            <w:pPr>
              <w:widowControl w:val="1"/>
              <w:spacing w:line="276" w:lineRule="auto"/>
              <w:ind/>
              <w:jc w:val="both"/>
              <w:rPr>
                <w:b w:val="1"/>
                <w:i w:val="1"/>
                <w:sz w:val="28"/>
              </w:rPr>
            </w:pPr>
            <w:r>
              <w:rPr>
                <w:b w:val="1"/>
                <w:i w:val="1"/>
                <w:sz w:val="28"/>
              </w:rPr>
              <w:t>Период обучения</w:t>
            </w:r>
          </w:p>
        </w:tc>
        <w:tc>
          <w:tcPr>
            <w:tcW w:type="dxa" w:w="47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00000">
            <w:pPr>
              <w:widowControl w:val="1"/>
              <w:spacing w:line="276" w:lineRule="auto"/>
              <w:ind/>
              <w:jc w:val="both"/>
              <w:rPr>
                <w:b w:val="1"/>
                <w:i w:val="1"/>
                <w:sz w:val="28"/>
              </w:rPr>
            </w:pPr>
            <w:r>
              <w:rPr>
                <w:b w:val="1"/>
                <w:i w:val="1"/>
                <w:sz w:val="28"/>
              </w:rPr>
              <w:t>Количество учебных часов в год</w:t>
            </w:r>
          </w:p>
        </w:tc>
      </w:tr>
      <w:tr>
        <w:trPr>
          <w:trHeight w:hRule="atLeast" w:val="264"/>
        </w:trPr>
        <w:tc>
          <w:tcPr>
            <w:tcW w:type="dxa" w:w="47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00000">
            <w:pPr>
              <w:widowControl w:val="1"/>
              <w:spacing w:line="276" w:lineRule="auto"/>
              <w:ind/>
              <w:jc w:val="both"/>
              <w:rPr>
                <w:sz w:val="28"/>
              </w:rPr>
            </w:pPr>
            <w:r>
              <w:rPr>
                <w:sz w:val="28"/>
              </w:rPr>
              <w:t xml:space="preserve">9 месяцев </w:t>
            </w:r>
          </w:p>
        </w:tc>
        <w:tc>
          <w:tcPr>
            <w:tcW w:type="dxa" w:w="47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00000">
            <w:pPr>
              <w:widowControl w:val="1"/>
              <w:spacing w:line="276" w:lineRule="auto"/>
              <w:ind/>
              <w:jc w:val="both"/>
              <w:rPr>
                <w:sz w:val="28"/>
              </w:rPr>
            </w:pPr>
            <w:r>
              <w:rPr>
                <w:sz w:val="28"/>
              </w:rPr>
              <w:t>36</w:t>
            </w:r>
          </w:p>
        </w:tc>
      </w:tr>
    </w:tbl>
    <w:p w14:paraId="B9000000">
      <w:pPr>
        <w:widowControl w:val="1"/>
        <w:spacing w:line="276" w:lineRule="auto"/>
        <w:ind/>
        <w:jc w:val="both"/>
        <w:rPr>
          <w:b w:val="1"/>
          <w:i w:val="1"/>
          <w:sz w:val="28"/>
        </w:rPr>
      </w:pPr>
    </w:p>
    <w:p w14:paraId="BA000000">
      <w:pPr>
        <w:widowControl w:val="1"/>
        <w:spacing w:line="276" w:lineRule="auto"/>
        <w:ind/>
        <w:jc w:val="both"/>
        <w:rPr>
          <w:b w:val="1"/>
          <w:i w:val="1"/>
          <w:sz w:val="28"/>
        </w:rPr>
      </w:pPr>
      <w:r>
        <w:rPr>
          <w:b w:val="1"/>
          <w:i w:val="1"/>
          <w:sz w:val="28"/>
        </w:rPr>
        <w:t xml:space="preserve">Режим занятий. </w:t>
      </w:r>
    </w:p>
    <w:tbl>
      <w:tblPr>
        <w:tblStyle w:val="Style_2"/>
        <w:tblLayout w:type="fixed"/>
        <w:tblCellMar>
          <w:left w:type="dxa" w:w="10"/>
          <w:right w:type="dxa" w:w="10"/>
        </w:tblCellMar>
      </w:tblPr>
      <w:tblGrid>
        <w:gridCol w:w="3189"/>
        <w:gridCol w:w="3190"/>
        <w:gridCol w:w="3191"/>
      </w:tblGrid>
      <w:tr>
        <w:tc>
          <w:tcPr>
            <w:tcW w:type="dxa" w:w="31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00000">
            <w:pPr>
              <w:widowControl w:val="1"/>
              <w:spacing w:line="276" w:lineRule="auto"/>
              <w:ind/>
              <w:jc w:val="both"/>
              <w:rPr>
                <w:b w:val="1"/>
                <w:i w:val="1"/>
                <w:sz w:val="28"/>
              </w:rPr>
            </w:pPr>
            <w:r>
              <w:rPr>
                <w:b w:val="1"/>
                <w:i w:val="1"/>
                <w:sz w:val="28"/>
              </w:rPr>
              <w:t>День недели</w:t>
            </w:r>
          </w:p>
        </w:tc>
        <w:tc>
          <w:tcPr>
            <w:tcW w:type="dxa" w:w="3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00000">
            <w:pPr>
              <w:widowControl w:val="1"/>
              <w:spacing w:line="276" w:lineRule="auto"/>
              <w:ind/>
              <w:jc w:val="both"/>
              <w:rPr>
                <w:b w:val="1"/>
                <w:i w:val="1"/>
                <w:sz w:val="28"/>
              </w:rPr>
            </w:pPr>
            <w:r>
              <w:rPr>
                <w:b w:val="1"/>
                <w:i w:val="1"/>
                <w:sz w:val="28"/>
              </w:rPr>
              <w:t>Количество в неделю</w:t>
            </w:r>
          </w:p>
        </w:tc>
        <w:tc>
          <w:tcPr>
            <w:tcW w:type="dxa" w:w="31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00000">
            <w:pPr>
              <w:widowControl w:val="1"/>
              <w:spacing w:line="276" w:lineRule="auto"/>
              <w:ind/>
              <w:jc w:val="both"/>
              <w:rPr>
                <w:b w:val="1"/>
                <w:i w:val="1"/>
                <w:sz w:val="28"/>
              </w:rPr>
            </w:pPr>
            <w:r>
              <w:rPr>
                <w:b w:val="1"/>
                <w:i w:val="1"/>
                <w:sz w:val="28"/>
              </w:rPr>
              <w:t xml:space="preserve">Продолжительность </w:t>
            </w:r>
          </w:p>
        </w:tc>
      </w:tr>
      <w:tr>
        <w:tc>
          <w:tcPr>
            <w:tcW w:type="dxa" w:w="31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00000">
            <w:pPr>
              <w:widowControl w:val="1"/>
              <w:spacing w:line="276" w:lineRule="auto"/>
              <w:ind/>
              <w:jc w:val="both"/>
              <w:rPr>
                <w:sz w:val="28"/>
              </w:rPr>
            </w:pPr>
            <w:r>
              <w:rPr>
                <w:sz w:val="28"/>
              </w:rPr>
              <w:t>среда в 16:00</w:t>
            </w:r>
          </w:p>
        </w:tc>
        <w:tc>
          <w:tcPr>
            <w:tcW w:type="dxa" w:w="3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00000">
            <w:pPr>
              <w:widowControl w:val="1"/>
              <w:spacing w:line="276" w:lineRule="auto"/>
              <w:ind/>
              <w:jc w:val="both"/>
              <w:rPr>
                <w:sz w:val="28"/>
              </w:rPr>
            </w:pPr>
            <w:r>
              <w:rPr>
                <w:sz w:val="28"/>
              </w:rPr>
              <w:t>1</w:t>
            </w:r>
          </w:p>
        </w:tc>
        <w:tc>
          <w:tcPr>
            <w:tcW w:type="dxa" w:w="319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00000">
            <w:pPr>
              <w:widowControl w:val="1"/>
              <w:spacing w:line="276" w:lineRule="auto"/>
              <w:ind/>
              <w:jc w:val="both"/>
              <w:rPr>
                <w:sz w:val="28"/>
              </w:rPr>
            </w:pPr>
            <w:r>
              <w:rPr>
                <w:sz w:val="28"/>
              </w:rPr>
              <w:t>25 мин</w:t>
            </w:r>
          </w:p>
        </w:tc>
      </w:tr>
    </w:tbl>
    <w:p w14:paraId="C1000000">
      <w:pPr>
        <w:widowControl w:val="1"/>
        <w:spacing w:line="276" w:lineRule="auto"/>
        <w:ind w:firstLine="709"/>
        <w:jc w:val="both"/>
      </w:pPr>
      <w:r>
        <w:rPr>
          <w:b w:val="1"/>
          <w:i w:val="1"/>
          <w:sz w:val="28"/>
          <w:u w:val="single"/>
        </w:rPr>
        <w:t xml:space="preserve">Формы организации занятий: </w:t>
      </w:r>
      <w:r>
        <w:rPr>
          <w:sz w:val="28"/>
        </w:rPr>
        <w:t xml:space="preserve">групповые, численность учащихся от 7 до 15 человек. </w:t>
      </w:r>
    </w:p>
    <w:p w14:paraId="C2000000">
      <w:pPr>
        <w:widowControl w:val="1"/>
        <w:spacing w:line="276" w:lineRule="auto"/>
        <w:ind w:firstLine="709"/>
        <w:jc w:val="both"/>
      </w:pPr>
      <w:r>
        <w:rPr>
          <w:sz w:val="28"/>
        </w:rPr>
        <w:t>Такая форма занятий позволяет педагогу построить процесс обучения в соответствии с принципами дифференцированного и индивидуального подходов.</w:t>
      </w:r>
    </w:p>
    <w:p w14:paraId="C3000000">
      <w:pPr>
        <w:widowControl w:val="1"/>
        <w:spacing w:line="276" w:lineRule="auto"/>
        <w:ind/>
        <w:jc w:val="both"/>
        <w:rPr>
          <w:sz w:val="28"/>
        </w:rPr>
      </w:pPr>
    </w:p>
    <w:p w14:paraId="C4000000">
      <w:pPr>
        <w:widowControl w:val="1"/>
        <w:spacing w:line="276" w:lineRule="auto"/>
        <w:ind w:firstLine="709"/>
        <w:jc w:val="both"/>
        <w:rPr>
          <w:b w:val="1"/>
          <w:i w:val="1"/>
          <w:sz w:val="28"/>
        </w:rPr>
      </w:pPr>
      <w:r>
        <w:rPr>
          <w:b w:val="1"/>
          <w:i w:val="1"/>
          <w:sz w:val="28"/>
        </w:rPr>
        <w:t>1.2.Цели и задачи программы.</w:t>
      </w:r>
    </w:p>
    <w:p w14:paraId="C5000000">
      <w:pPr>
        <w:widowControl w:val="1"/>
        <w:spacing w:line="276" w:lineRule="auto"/>
        <w:ind w:firstLine="709"/>
        <w:jc w:val="both"/>
      </w:pPr>
      <w:r>
        <w:rPr>
          <w:b w:val="1"/>
          <w:i w:val="1"/>
          <w:sz w:val="28"/>
          <w:u w:val="single"/>
        </w:rPr>
        <w:t>Цель</w:t>
      </w:r>
      <w:r>
        <w:rPr>
          <w:b w:val="1"/>
          <w:i w:val="1"/>
          <w:sz w:val="28"/>
        </w:rPr>
        <w:t xml:space="preserve">: </w:t>
      </w:r>
      <w:r>
        <w:rPr>
          <w:sz w:val="28"/>
        </w:rPr>
        <w:t xml:space="preserve">развития познавательных способностей </w:t>
      </w:r>
      <w:r>
        <w:rPr>
          <w:sz w:val="28"/>
        </w:rPr>
        <w:t>в процессе детского экспериментирования.</w:t>
      </w:r>
    </w:p>
    <w:p w14:paraId="C6000000">
      <w:pPr>
        <w:widowControl w:val="1"/>
        <w:spacing w:line="276" w:lineRule="auto"/>
        <w:ind w:firstLine="709"/>
        <w:jc w:val="both"/>
      </w:pPr>
      <w:r>
        <w:rPr>
          <w:b w:val="1"/>
          <w:i w:val="1"/>
          <w:sz w:val="28"/>
          <w:u w:val="single"/>
        </w:rPr>
        <w:t>Задачи:</w:t>
      </w:r>
      <w:r>
        <w:rPr>
          <w:sz w:val="28"/>
        </w:rPr>
        <w:t xml:space="preserve"> Развивать познавательные способности: умения исследовать, сравнивать, анализировать, обобщать, выявлять закономерности, рассуждать,  делать выводы, умозаключения, анализировать результат экспериментальной деятельности. </w:t>
      </w:r>
    </w:p>
    <w:p w14:paraId="C7000000">
      <w:pPr>
        <w:widowControl w:val="1"/>
        <w:spacing w:line="276" w:lineRule="auto"/>
        <w:ind w:firstLine="709"/>
        <w:jc w:val="both"/>
      </w:pPr>
      <w:r>
        <w:rPr>
          <w:b w:val="1"/>
          <w:i w:val="1"/>
          <w:sz w:val="28"/>
          <w:u w:val="single"/>
        </w:rPr>
        <w:t>Предметные</w:t>
      </w:r>
      <w:r>
        <w:rPr>
          <w:i w:val="1"/>
          <w:sz w:val="28"/>
        </w:rPr>
        <w:t>:</w:t>
      </w:r>
    </w:p>
    <w:p w14:paraId="C8000000">
      <w:pPr>
        <w:widowControl w:val="1"/>
        <w:numPr>
          <w:ilvl w:val="0"/>
          <w:numId w:val="13"/>
        </w:numPr>
        <w:spacing w:line="276" w:lineRule="auto"/>
        <w:ind w:firstLine="426" w:left="0"/>
        <w:jc w:val="both"/>
      </w:pPr>
      <w:r>
        <w:rPr>
          <w:sz w:val="28"/>
        </w:rPr>
        <w:t>Углублять представления о свойствах предметов и явлениях окружающей действительности (вода и воздух; свет и тень; магнетизм; свойства песка, глины, воздуха, камня, древесины, пластмассы, металла, ткани); о взаимодействии различных веществ при их соединении; о влиянии одних предметов на свойства других.</w:t>
      </w:r>
    </w:p>
    <w:p w14:paraId="C9000000">
      <w:pPr>
        <w:widowControl w:val="1"/>
        <w:spacing w:line="276" w:lineRule="auto"/>
        <w:ind w:firstLine="709"/>
        <w:jc w:val="both"/>
        <w:rPr>
          <w:b w:val="1"/>
          <w:sz w:val="28"/>
          <w:u w:val="single"/>
        </w:rPr>
      </w:pPr>
    </w:p>
    <w:p w14:paraId="CA000000">
      <w:pPr>
        <w:widowControl w:val="1"/>
        <w:spacing w:line="276" w:lineRule="auto"/>
        <w:ind w:firstLine="709"/>
        <w:jc w:val="both"/>
        <w:rPr>
          <w:b w:val="1"/>
          <w:sz w:val="28"/>
          <w:u w:val="single"/>
        </w:rPr>
      </w:pPr>
    </w:p>
    <w:p w14:paraId="CB000000">
      <w:pPr>
        <w:widowControl w:val="1"/>
        <w:spacing w:line="276" w:lineRule="auto"/>
        <w:ind w:firstLine="709"/>
        <w:jc w:val="both"/>
        <w:rPr>
          <w:b w:val="1"/>
          <w:sz w:val="28"/>
          <w:u w:val="single"/>
        </w:rPr>
      </w:pPr>
      <w:r>
        <w:rPr>
          <w:b w:val="1"/>
          <w:sz w:val="28"/>
          <w:u w:val="single"/>
        </w:rPr>
        <w:t>Метапредметные:</w:t>
      </w:r>
    </w:p>
    <w:p w14:paraId="CC000000">
      <w:pPr>
        <w:widowControl w:val="1"/>
        <w:numPr>
          <w:ilvl w:val="0"/>
          <w:numId w:val="13"/>
        </w:numPr>
        <w:spacing w:line="276" w:lineRule="auto"/>
        <w:ind w:firstLine="360" w:left="0"/>
        <w:jc w:val="both"/>
      </w:pPr>
      <w:r>
        <w:rPr>
          <w:sz w:val="28"/>
        </w:rPr>
        <w:t>Развивать способности использовать обобщенные способы исследования разных объектов окружающей жизни с помощью систем эталонов, перцептивных действий.</w:t>
      </w:r>
    </w:p>
    <w:p w14:paraId="CD000000">
      <w:pPr>
        <w:widowControl w:val="1"/>
        <w:numPr>
          <w:ilvl w:val="0"/>
          <w:numId w:val="13"/>
        </w:numPr>
        <w:spacing w:line="276" w:lineRule="auto"/>
        <w:ind w:firstLine="360" w:left="0"/>
        <w:jc w:val="both"/>
      </w:pPr>
      <w:r>
        <w:rPr>
          <w:sz w:val="28"/>
        </w:rPr>
        <w:t xml:space="preserve">Развивать и совершенствовать речевые и коммуникативные навыки при общении воспитанников во время экспериментальной деятельности. </w:t>
      </w:r>
    </w:p>
    <w:p w14:paraId="CE000000">
      <w:pPr>
        <w:widowControl w:val="1"/>
        <w:spacing w:line="276" w:lineRule="auto"/>
        <w:ind w:firstLine="709"/>
        <w:jc w:val="both"/>
        <w:rPr>
          <w:b w:val="1"/>
          <w:i w:val="1"/>
          <w:sz w:val="28"/>
          <w:u w:val="single"/>
        </w:rPr>
      </w:pPr>
      <w:r>
        <w:rPr>
          <w:b w:val="1"/>
          <w:i w:val="1"/>
          <w:sz w:val="28"/>
          <w:u w:val="single"/>
        </w:rPr>
        <w:t>Личностные:</w:t>
      </w:r>
    </w:p>
    <w:p w14:paraId="CF000000">
      <w:pPr>
        <w:widowControl w:val="1"/>
        <w:numPr>
          <w:ilvl w:val="0"/>
          <w:numId w:val="13"/>
        </w:numPr>
        <w:spacing w:line="276" w:lineRule="auto"/>
        <w:ind w:firstLine="360" w:left="0"/>
        <w:jc w:val="both"/>
      </w:pPr>
      <w:r>
        <w:rPr>
          <w:sz w:val="28"/>
        </w:rPr>
        <w:t>Воспитывать активность, инициативность, самостоятельность в процессе опытно-экспериментальной деятельности, интерес к познанию окружающей действительности.</w:t>
      </w:r>
    </w:p>
    <w:p w14:paraId="D0000000">
      <w:pPr>
        <w:widowControl w:val="1"/>
        <w:numPr>
          <w:ilvl w:val="0"/>
          <w:numId w:val="13"/>
        </w:numPr>
        <w:spacing w:line="276" w:lineRule="auto"/>
        <w:ind/>
        <w:jc w:val="both"/>
        <w:rPr>
          <w:sz w:val="28"/>
        </w:rPr>
      </w:pPr>
      <w:r>
        <w:rPr>
          <w:sz w:val="28"/>
        </w:rPr>
        <w:t>Воспитывать умение работать в парах, командах.</w:t>
      </w:r>
    </w:p>
    <w:p w14:paraId="D1000000">
      <w:pPr>
        <w:widowControl w:val="1"/>
        <w:spacing w:line="276" w:lineRule="auto"/>
        <w:ind w:firstLine="0" w:left="720"/>
        <w:jc w:val="both"/>
        <w:rPr>
          <w:sz w:val="28"/>
        </w:rPr>
      </w:pPr>
    </w:p>
    <w:p w14:paraId="D2000000">
      <w:pPr>
        <w:widowControl w:val="1"/>
        <w:spacing w:line="276" w:lineRule="auto"/>
        <w:ind/>
        <w:jc w:val="both"/>
      </w:pPr>
      <w:r>
        <w:rPr>
          <w:i w:val="1"/>
          <w:sz w:val="28"/>
        </w:rPr>
        <w:t>Интеграция образовательных областей:</w:t>
      </w:r>
      <w:r>
        <w:rPr>
          <w:sz w:val="28"/>
        </w:rPr>
        <w:t xml:space="preserve"> </w:t>
      </w:r>
    </w:p>
    <w:p w14:paraId="D3000000">
      <w:pPr>
        <w:widowControl w:val="1"/>
        <w:numPr>
          <w:ilvl w:val="0"/>
          <w:numId w:val="14"/>
        </w:numPr>
        <w:spacing w:line="276" w:lineRule="auto"/>
        <w:ind/>
        <w:jc w:val="both"/>
        <w:rPr>
          <w:sz w:val="28"/>
        </w:rPr>
      </w:pPr>
      <w:r>
        <w:rPr>
          <w:sz w:val="28"/>
        </w:rPr>
        <w:t>познавательно развитие</w:t>
      </w:r>
    </w:p>
    <w:p w14:paraId="D4000000">
      <w:pPr>
        <w:widowControl w:val="1"/>
        <w:numPr>
          <w:ilvl w:val="0"/>
          <w:numId w:val="14"/>
        </w:numPr>
        <w:spacing w:line="276" w:lineRule="auto"/>
        <w:ind/>
        <w:jc w:val="both"/>
        <w:rPr>
          <w:sz w:val="28"/>
        </w:rPr>
      </w:pPr>
      <w:r>
        <w:rPr>
          <w:sz w:val="28"/>
        </w:rPr>
        <w:t>речевое развитие</w:t>
      </w:r>
    </w:p>
    <w:p w14:paraId="D5000000">
      <w:pPr>
        <w:widowControl w:val="1"/>
        <w:numPr>
          <w:ilvl w:val="0"/>
          <w:numId w:val="14"/>
        </w:numPr>
        <w:spacing w:line="276" w:lineRule="auto"/>
        <w:ind/>
        <w:jc w:val="both"/>
        <w:rPr>
          <w:sz w:val="28"/>
        </w:rPr>
      </w:pPr>
      <w:r>
        <w:rPr>
          <w:sz w:val="28"/>
        </w:rPr>
        <w:t>социально-коммуникативное</w:t>
      </w:r>
    </w:p>
    <w:p w14:paraId="D6000000">
      <w:pPr>
        <w:widowControl w:val="1"/>
        <w:spacing w:line="276" w:lineRule="auto"/>
        <w:ind w:firstLine="709"/>
        <w:jc w:val="both"/>
        <w:rPr>
          <w:sz w:val="28"/>
        </w:rPr>
      </w:pPr>
    </w:p>
    <w:p w14:paraId="D7000000">
      <w:pPr>
        <w:widowControl w:val="1"/>
        <w:spacing w:line="276" w:lineRule="auto"/>
        <w:ind w:firstLine="709"/>
        <w:jc w:val="both"/>
        <w:rPr>
          <w:b w:val="1"/>
          <w:i w:val="1"/>
          <w:sz w:val="28"/>
        </w:rPr>
      </w:pPr>
      <w:r>
        <w:rPr>
          <w:b w:val="1"/>
          <w:i w:val="1"/>
          <w:sz w:val="28"/>
        </w:rPr>
        <w:t>1.3. Учебный план.</w:t>
      </w:r>
    </w:p>
    <w:tbl>
      <w:tblPr>
        <w:tblStyle w:val="Style_2"/>
        <w:tblInd w:type="dxa" w:w="108"/>
        <w:tblLayout w:type="fixed"/>
        <w:tblCellMar>
          <w:left w:type="dxa" w:w="10"/>
          <w:right w:type="dxa" w:w="10"/>
        </w:tblCellMar>
      </w:tblPr>
      <w:tblGrid>
        <w:gridCol w:w="567"/>
        <w:gridCol w:w="2552"/>
        <w:gridCol w:w="850"/>
        <w:gridCol w:w="997"/>
        <w:gridCol w:w="1275"/>
        <w:gridCol w:w="3215"/>
      </w:tblGrid>
      <w:tr>
        <w:trPr>
          <w:trHeight w:hRule="atLeast" w:val="555"/>
        </w:trPr>
        <w:tc>
          <w:tcPr>
            <w:tcW w:type="dxa" w:w="56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00000">
            <w:pPr>
              <w:widowControl w:val="1"/>
              <w:spacing w:line="276" w:lineRule="auto"/>
              <w:ind/>
              <w:jc w:val="both"/>
              <w:rPr>
                <w:b w:val="1"/>
              </w:rPr>
            </w:pPr>
            <w:r>
              <w:rPr>
                <w:b w:val="1"/>
              </w:rPr>
              <w:t>№</w:t>
            </w:r>
          </w:p>
        </w:tc>
        <w:tc>
          <w:tcPr>
            <w:tcW w:type="dxa" w:w="255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00000">
            <w:pPr>
              <w:widowControl w:val="1"/>
              <w:spacing w:line="276" w:lineRule="auto"/>
              <w:ind/>
              <w:jc w:val="both"/>
              <w:rPr>
                <w:b w:val="1"/>
              </w:rPr>
            </w:pPr>
            <w:r>
              <w:rPr>
                <w:b w:val="1"/>
              </w:rPr>
              <w:t>Раздел</w:t>
            </w:r>
          </w:p>
        </w:tc>
        <w:tc>
          <w:tcPr>
            <w:tcW w:type="dxa" w:w="3122"/>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widowControl w:val="1"/>
              <w:spacing w:line="276" w:lineRule="auto"/>
              <w:ind/>
              <w:jc w:val="both"/>
              <w:rPr>
                <w:b w:val="1"/>
              </w:rPr>
            </w:pPr>
            <w:r>
              <w:rPr>
                <w:b w:val="1"/>
              </w:rPr>
              <w:t>Количество часов</w:t>
            </w:r>
          </w:p>
        </w:tc>
        <w:tc>
          <w:tcPr>
            <w:tcW w:type="dxa" w:w="321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00000">
            <w:pPr>
              <w:widowControl w:val="1"/>
              <w:spacing w:line="276" w:lineRule="auto"/>
              <w:ind/>
              <w:jc w:val="both"/>
            </w:pPr>
            <w:r>
              <w:rPr>
                <w:b w:val="1"/>
              </w:rPr>
              <w:t>Формы промежуточного контроля</w:t>
            </w:r>
          </w:p>
        </w:tc>
      </w:tr>
      <w:tr>
        <w:trPr>
          <w:trHeight w:hRule="atLeast" w:val="278"/>
        </w:trPr>
        <w:tc>
          <w:tcPr>
            <w:tcW w:type="dxa" w:w="56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55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00000">
            <w:pPr>
              <w:widowControl w:val="1"/>
              <w:spacing w:line="276" w:lineRule="auto"/>
              <w:ind/>
              <w:jc w:val="both"/>
            </w:pPr>
            <w:r>
              <w:t>Всего</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00000">
            <w:pPr>
              <w:widowControl w:val="1"/>
              <w:spacing w:line="276" w:lineRule="auto"/>
              <w:ind/>
              <w:jc w:val="both"/>
            </w:pPr>
            <w:r>
              <w:t>Теория</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widowControl w:val="1"/>
              <w:spacing w:line="276" w:lineRule="auto"/>
              <w:ind/>
              <w:jc w:val="both"/>
            </w:pPr>
            <w:r>
              <w:t>Практика</w:t>
            </w:r>
          </w:p>
        </w:tc>
        <w:tc>
          <w:tcPr>
            <w:tcW w:type="dxa" w:w="321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F000000">
            <w:pPr>
              <w:widowControl w:val="1"/>
              <w:spacing w:line="276" w:lineRule="auto"/>
              <w:ind/>
              <w:jc w:val="both"/>
              <w:rPr>
                <w:b w:val="1"/>
              </w:rPr>
            </w:pPr>
            <w:r>
              <w:rPr>
                <w:b w:val="1"/>
              </w:rPr>
              <w:t>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widowControl w:val="1"/>
              <w:spacing w:line="276" w:lineRule="auto"/>
              <w:ind/>
              <w:jc w:val="both"/>
            </w:pPr>
            <w:r>
              <w:t>Песок и глина</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1000000">
            <w:pPr>
              <w:widowControl w:val="1"/>
              <w:spacing w:line="276" w:lineRule="auto"/>
              <w:ind/>
              <w:jc w:val="both"/>
            </w:pPr>
            <w:r>
              <w:t>3</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2000000">
            <w:pPr>
              <w:widowControl w:val="1"/>
              <w:spacing w:line="276" w:lineRule="auto"/>
              <w:ind/>
              <w:jc w:val="both"/>
            </w:pPr>
            <w:r>
              <w:t>1</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00000">
            <w:pPr>
              <w:widowControl w:val="1"/>
              <w:spacing w:line="276" w:lineRule="auto"/>
              <w:ind/>
              <w:jc w:val="both"/>
            </w:pPr>
            <w:r>
              <w:t>2</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5000000">
            <w:pPr>
              <w:widowControl w:val="1"/>
              <w:spacing w:line="276" w:lineRule="auto"/>
              <w:ind/>
              <w:jc w:val="both"/>
              <w:rPr>
                <w:b w:val="1"/>
              </w:rPr>
            </w:pPr>
            <w:r>
              <w:rPr>
                <w:b w:val="1"/>
              </w:rPr>
              <w:t>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widowControl w:val="1"/>
              <w:spacing w:line="276" w:lineRule="auto"/>
              <w:ind/>
              <w:jc w:val="both"/>
            </w:pPr>
            <w:r>
              <w:t>Воздух</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7000000">
            <w:pPr>
              <w:widowControl w:val="1"/>
              <w:spacing w:line="276" w:lineRule="auto"/>
              <w:ind/>
              <w:jc w:val="both"/>
            </w:pPr>
            <w:r>
              <w:t>6</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8000000">
            <w:pPr>
              <w:widowControl w:val="1"/>
              <w:spacing w:line="276" w:lineRule="auto"/>
              <w:ind/>
              <w:jc w:val="both"/>
            </w:pPr>
            <w:r>
              <w:t>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9000000">
            <w:pPr>
              <w:widowControl w:val="1"/>
              <w:spacing w:line="276" w:lineRule="auto"/>
              <w:ind/>
              <w:jc w:val="both"/>
            </w:pPr>
            <w:r>
              <w:t>4</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0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B000000">
            <w:pPr>
              <w:widowControl w:val="1"/>
              <w:spacing w:line="276" w:lineRule="auto"/>
              <w:ind/>
              <w:jc w:val="both"/>
              <w:rPr>
                <w:b w:val="1"/>
              </w:rPr>
            </w:pPr>
            <w:r>
              <w:rPr>
                <w:b w:val="1"/>
              </w:rPr>
              <w:t>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00000">
            <w:pPr>
              <w:widowControl w:val="1"/>
              <w:spacing w:line="276" w:lineRule="auto"/>
              <w:ind/>
              <w:jc w:val="both"/>
            </w:pPr>
            <w:r>
              <w:t xml:space="preserve">Вода </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00000">
            <w:pPr>
              <w:widowControl w:val="1"/>
              <w:spacing w:line="276" w:lineRule="auto"/>
              <w:ind/>
              <w:jc w:val="both"/>
            </w:pPr>
            <w:r>
              <w:t>7</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E000000">
            <w:pPr>
              <w:widowControl w:val="1"/>
              <w:spacing w:line="276" w:lineRule="auto"/>
              <w:ind/>
              <w:jc w:val="both"/>
            </w:pPr>
            <w:r>
              <w:t>3</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F000000">
            <w:pPr>
              <w:widowControl w:val="1"/>
              <w:spacing w:line="276" w:lineRule="auto"/>
              <w:ind/>
              <w:jc w:val="both"/>
            </w:pPr>
            <w:r>
              <w:t>4</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1000000">
            <w:pPr>
              <w:widowControl w:val="1"/>
              <w:spacing w:line="276" w:lineRule="auto"/>
              <w:ind/>
              <w:jc w:val="both"/>
              <w:rPr>
                <w:b w:val="1"/>
              </w:rPr>
            </w:pPr>
            <w:r>
              <w:rPr>
                <w:b w:val="1"/>
              </w:rPr>
              <w:t>4</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widowControl w:val="1"/>
              <w:spacing w:line="276" w:lineRule="auto"/>
              <w:ind/>
              <w:jc w:val="both"/>
            </w:pPr>
            <w:r>
              <w:t>Магнит</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3000000">
            <w:pPr>
              <w:widowControl w:val="1"/>
              <w:spacing w:line="276" w:lineRule="auto"/>
              <w:ind/>
              <w:jc w:val="both"/>
            </w:pPr>
            <w:r>
              <w:t>5</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4000000">
            <w:pPr>
              <w:widowControl w:val="1"/>
              <w:spacing w:line="276" w:lineRule="auto"/>
              <w:ind/>
              <w:jc w:val="both"/>
            </w:pPr>
            <w:r>
              <w:t>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5000000">
            <w:pPr>
              <w:widowControl w:val="1"/>
              <w:spacing w:line="276" w:lineRule="auto"/>
              <w:ind/>
              <w:jc w:val="both"/>
            </w:pPr>
            <w:r>
              <w:t>3</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7000000">
            <w:pPr>
              <w:widowControl w:val="1"/>
              <w:spacing w:line="276" w:lineRule="auto"/>
              <w:ind/>
              <w:jc w:val="both"/>
              <w:rPr>
                <w:b w:val="1"/>
              </w:rPr>
            </w:pPr>
            <w:r>
              <w:rPr>
                <w:b w:val="1"/>
              </w:rPr>
              <w:t>5</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widowControl w:val="1"/>
              <w:spacing w:line="276" w:lineRule="auto"/>
              <w:ind/>
              <w:jc w:val="both"/>
            </w:pPr>
            <w:r>
              <w:t xml:space="preserve">Огонь </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00000">
            <w:pPr>
              <w:widowControl w:val="1"/>
              <w:spacing w:line="276" w:lineRule="auto"/>
              <w:ind/>
              <w:jc w:val="both"/>
            </w:pPr>
            <w:r>
              <w:t>3</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00000">
            <w:pPr>
              <w:widowControl w:val="1"/>
              <w:spacing w:line="276" w:lineRule="auto"/>
              <w:ind/>
              <w:jc w:val="both"/>
            </w:pPr>
            <w:r>
              <w:t>1</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B000000">
            <w:pPr>
              <w:widowControl w:val="1"/>
              <w:spacing w:line="276" w:lineRule="auto"/>
              <w:ind/>
              <w:jc w:val="both"/>
            </w:pPr>
            <w:r>
              <w:t>2</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D000000">
            <w:pPr>
              <w:widowControl w:val="1"/>
              <w:spacing w:line="276" w:lineRule="auto"/>
              <w:ind/>
              <w:jc w:val="both"/>
              <w:rPr>
                <w:b w:val="1"/>
              </w:rPr>
            </w:pPr>
            <w:r>
              <w:rPr>
                <w:b w:val="1"/>
              </w:rPr>
              <w:t>6</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widowControl w:val="1"/>
              <w:spacing w:line="276" w:lineRule="auto"/>
              <w:ind/>
              <w:jc w:val="both"/>
            </w:pPr>
            <w:r>
              <w:t>Электричество</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F000000">
            <w:pPr>
              <w:widowControl w:val="1"/>
              <w:spacing w:line="276" w:lineRule="auto"/>
              <w:ind/>
              <w:jc w:val="both"/>
            </w:pPr>
            <w:r>
              <w:t>3</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10000">
            <w:pPr>
              <w:widowControl w:val="1"/>
              <w:spacing w:line="276" w:lineRule="auto"/>
              <w:ind/>
              <w:jc w:val="both"/>
            </w:pPr>
            <w:r>
              <w:t>1</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1010000">
            <w:pPr>
              <w:widowControl w:val="1"/>
              <w:spacing w:line="276" w:lineRule="auto"/>
              <w:ind/>
              <w:jc w:val="both"/>
            </w:pPr>
            <w:r>
              <w:t>2</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10000">
            <w:pPr>
              <w:widowControl w:val="1"/>
              <w:spacing w:line="276" w:lineRule="auto"/>
              <w:ind/>
              <w:jc w:val="both"/>
              <w:rPr>
                <w:b w:val="1"/>
              </w:rPr>
            </w:pPr>
            <w:r>
              <w:rPr>
                <w:b w:val="1"/>
              </w:rPr>
              <w:t>7</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widowControl w:val="1"/>
              <w:spacing w:line="276" w:lineRule="auto"/>
              <w:ind/>
              <w:jc w:val="both"/>
            </w:pPr>
            <w:r>
              <w:t>Стекло</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10000">
            <w:pPr>
              <w:widowControl w:val="1"/>
              <w:spacing w:line="276" w:lineRule="auto"/>
              <w:ind/>
              <w:jc w:val="both"/>
            </w:pPr>
            <w:r>
              <w:t>4</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6010000">
            <w:pPr>
              <w:widowControl w:val="1"/>
              <w:spacing w:line="276" w:lineRule="auto"/>
              <w:ind/>
              <w:jc w:val="both"/>
            </w:pPr>
            <w:r>
              <w:t>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10000">
            <w:pPr>
              <w:widowControl w:val="1"/>
              <w:spacing w:line="276" w:lineRule="auto"/>
              <w:ind/>
              <w:jc w:val="both"/>
            </w:pPr>
            <w:r>
              <w:t>2</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10000">
            <w:pPr>
              <w:widowControl w:val="1"/>
              <w:spacing w:line="276" w:lineRule="auto"/>
              <w:ind/>
              <w:jc w:val="both"/>
              <w:rPr>
                <w:b w:val="1"/>
              </w:rPr>
            </w:pPr>
            <w:r>
              <w:rPr>
                <w:b w:val="1"/>
              </w:rPr>
              <w:t>8</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widowControl w:val="1"/>
              <w:spacing w:line="276" w:lineRule="auto"/>
              <w:ind/>
              <w:jc w:val="both"/>
            </w:pPr>
            <w:r>
              <w:t>Небо и космос</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10000">
            <w:pPr>
              <w:widowControl w:val="1"/>
              <w:spacing w:line="276" w:lineRule="auto"/>
              <w:ind/>
              <w:jc w:val="both"/>
            </w:pPr>
            <w:r>
              <w:t>4</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10000">
            <w:pPr>
              <w:widowControl w:val="1"/>
              <w:spacing w:line="276" w:lineRule="auto"/>
              <w:ind/>
              <w:jc w:val="both"/>
            </w:pPr>
            <w:r>
              <w:t>2</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10000">
            <w:pPr>
              <w:widowControl w:val="1"/>
              <w:spacing w:line="276" w:lineRule="auto"/>
              <w:ind/>
              <w:jc w:val="both"/>
            </w:pPr>
            <w:r>
              <w:t>2</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widowControl w:val="1"/>
              <w:spacing w:line="276" w:lineRule="auto"/>
              <w:ind/>
              <w:jc w:val="both"/>
            </w:pPr>
            <w:r>
              <w:t>Педагогический мониторинг</w:t>
            </w:r>
          </w:p>
        </w:tc>
      </w:tr>
      <w:tr>
        <w:trPr>
          <w:trHeight w:hRule="atLeast" w:val="27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F010000">
            <w:pPr>
              <w:widowControl w:val="1"/>
              <w:spacing w:line="276" w:lineRule="auto"/>
              <w:ind/>
              <w:jc w:val="both"/>
              <w:rPr>
                <w:b w:val="1"/>
              </w:rPr>
            </w:pPr>
            <w:r>
              <w:rPr>
                <w:b w:val="1"/>
              </w:rPr>
              <w:t>9</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widowControl w:val="1"/>
              <w:spacing w:line="276" w:lineRule="auto"/>
              <w:ind/>
              <w:jc w:val="both"/>
            </w:pPr>
            <w:r>
              <w:t>Цвет</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10000">
            <w:pPr>
              <w:widowControl w:val="1"/>
              <w:spacing w:line="276" w:lineRule="auto"/>
              <w:ind/>
              <w:jc w:val="both"/>
            </w:pPr>
            <w:r>
              <w:t>1</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10000">
            <w:pPr>
              <w:widowControl w:val="1"/>
              <w:spacing w:line="276" w:lineRule="auto"/>
              <w:ind/>
              <w:jc w:val="both"/>
            </w:pPr>
            <w:r>
              <w:t>-</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10000">
            <w:pPr>
              <w:widowControl w:val="1"/>
              <w:spacing w:line="276" w:lineRule="auto"/>
              <w:ind/>
              <w:jc w:val="both"/>
            </w:pPr>
            <w:r>
              <w:t>1</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widowControl w:val="1"/>
              <w:spacing w:line="276" w:lineRule="auto"/>
              <w:ind/>
              <w:jc w:val="both"/>
            </w:pPr>
            <w:r>
              <w:t>Педагогический мониторинг</w:t>
            </w:r>
          </w:p>
        </w:tc>
      </w:tr>
      <w:tr>
        <w:trPr>
          <w:trHeight w:hRule="atLeast" w:val="216"/>
        </w:trPr>
        <w:tc>
          <w:tcPr>
            <w:tcW w:type="dxa" w:w="3119"/>
            <w:gridSpan w:val="2"/>
            <w:tcBorders>
              <w:top w:color="000000" w:sz="4" w:val="single"/>
              <w:left w:color="000000" w:sz="4" w:val="single"/>
              <w:bottom w:color="000000" w:sz="4" w:val="single"/>
              <w:right w:color="000000" w:sz="4" w:val="single"/>
            </w:tcBorders>
            <w:tcMar>
              <w:left w:type="dxa" w:w="10"/>
              <w:right w:type="dxa" w:w="10"/>
            </w:tcMar>
          </w:tcPr>
          <w:p w14:paraId="15010000">
            <w:pPr>
              <w:widowControl w:val="1"/>
              <w:spacing w:line="276" w:lineRule="auto"/>
              <w:ind/>
              <w:jc w:val="both"/>
              <w:rPr>
                <w:b w:val="1"/>
              </w:rPr>
            </w:pPr>
            <w:r>
              <w:rPr>
                <w:b w:val="1"/>
              </w:rPr>
              <w:t>Итого</w:t>
            </w:r>
          </w:p>
        </w:tc>
        <w:tc>
          <w:tcPr>
            <w:tcW w:type="dxa" w:w="85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10000">
            <w:pPr>
              <w:widowControl w:val="1"/>
              <w:spacing w:line="276" w:lineRule="auto"/>
              <w:ind/>
              <w:jc w:val="both"/>
              <w:rPr>
                <w:b w:val="1"/>
              </w:rPr>
            </w:pPr>
            <w:r>
              <w:rPr>
                <w:b w:val="1"/>
              </w:rPr>
              <w:t>36 ч</w:t>
            </w:r>
          </w:p>
        </w:tc>
        <w:tc>
          <w:tcPr>
            <w:tcW w:type="dxa" w:w="99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7010000">
            <w:pPr>
              <w:widowControl w:val="1"/>
              <w:spacing w:line="276" w:lineRule="auto"/>
              <w:ind/>
              <w:jc w:val="both"/>
              <w:rPr>
                <w:b w:val="1"/>
              </w:rPr>
            </w:pPr>
            <w:r>
              <w:rPr>
                <w:b w:val="1"/>
              </w:rPr>
              <w:t>14</w:t>
            </w:r>
          </w:p>
        </w:tc>
        <w:tc>
          <w:tcPr>
            <w:tcW w:type="dxa" w:w="127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8010000">
            <w:pPr>
              <w:widowControl w:val="1"/>
              <w:spacing w:line="276" w:lineRule="auto"/>
              <w:ind/>
              <w:jc w:val="both"/>
              <w:rPr>
                <w:b w:val="1"/>
              </w:rPr>
            </w:pPr>
            <w:r>
              <w:rPr>
                <w:b w:val="1"/>
              </w:rPr>
              <w:t>22</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widowControl w:val="1"/>
              <w:spacing w:line="276" w:lineRule="auto"/>
              <w:ind/>
              <w:jc w:val="both"/>
              <w:rPr>
                <w:b w:val="1"/>
              </w:rPr>
            </w:pPr>
          </w:p>
        </w:tc>
      </w:tr>
    </w:tbl>
    <w:p w14:paraId="1A010000">
      <w:pPr>
        <w:widowControl w:val="1"/>
        <w:spacing w:line="276" w:lineRule="auto"/>
        <w:ind/>
        <w:jc w:val="both"/>
        <w:rPr>
          <w:b w:val="1"/>
          <w:i w:val="1"/>
          <w:sz w:val="28"/>
        </w:rPr>
      </w:pPr>
    </w:p>
    <w:p w14:paraId="1B010000">
      <w:pPr>
        <w:widowControl w:val="1"/>
        <w:spacing w:line="276" w:lineRule="auto"/>
        <w:ind/>
        <w:jc w:val="both"/>
        <w:rPr>
          <w:b w:val="1"/>
          <w:i w:val="1"/>
          <w:sz w:val="28"/>
        </w:rPr>
      </w:pPr>
    </w:p>
    <w:p w14:paraId="1C010000">
      <w:pPr>
        <w:widowControl w:val="1"/>
        <w:spacing w:line="276" w:lineRule="auto"/>
        <w:ind/>
        <w:jc w:val="both"/>
        <w:rPr>
          <w:b w:val="1"/>
          <w:i w:val="1"/>
          <w:sz w:val="28"/>
        </w:rPr>
      </w:pPr>
    </w:p>
    <w:p w14:paraId="1D010000">
      <w:pPr>
        <w:widowControl w:val="1"/>
        <w:spacing w:line="276" w:lineRule="auto"/>
        <w:ind/>
        <w:jc w:val="both"/>
        <w:rPr>
          <w:b w:val="1"/>
          <w:i w:val="1"/>
          <w:sz w:val="28"/>
        </w:rPr>
      </w:pPr>
    </w:p>
    <w:p w14:paraId="1E010000">
      <w:pPr>
        <w:widowControl w:val="1"/>
        <w:spacing w:line="276" w:lineRule="auto"/>
        <w:ind/>
        <w:jc w:val="both"/>
        <w:rPr>
          <w:b w:val="1"/>
          <w:i w:val="1"/>
          <w:sz w:val="28"/>
        </w:rPr>
      </w:pPr>
    </w:p>
    <w:p w14:paraId="1F010000">
      <w:pPr>
        <w:widowControl w:val="1"/>
        <w:spacing w:line="276" w:lineRule="auto"/>
        <w:ind/>
        <w:jc w:val="both"/>
        <w:rPr>
          <w:b w:val="1"/>
          <w:i w:val="1"/>
          <w:sz w:val="28"/>
        </w:rPr>
      </w:pPr>
    </w:p>
    <w:p w14:paraId="20010000">
      <w:pPr>
        <w:widowControl w:val="1"/>
        <w:spacing w:line="276" w:lineRule="auto"/>
        <w:ind/>
        <w:jc w:val="both"/>
        <w:rPr>
          <w:b w:val="1"/>
          <w:i w:val="1"/>
          <w:sz w:val="28"/>
        </w:rPr>
      </w:pPr>
    </w:p>
    <w:p w14:paraId="21010000">
      <w:pPr>
        <w:widowControl w:val="1"/>
        <w:spacing w:line="276" w:lineRule="auto"/>
        <w:ind/>
        <w:jc w:val="both"/>
        <w:rPr>
          <w:b w:val="1"/>
          <w:i w:val="1"/>
          <w:sz w:val="28"/>
        </w:rPr>
      </w:pPr>
      <w:r>
        <w:rPr>
          <w:b w:val="1"/>
          <w:i w:val="1"/>
          <w:sz w:val="28"/>
        </w:rPr>
        <w:t>Календарный учебный график.</w:t>
      </w:r>
    </w:p>
    <w:tbl>
      <w:tblPr>
        <w:tblStyle w:val="Style_2"/>
        <w:tblLayout w:type="fixed"/>
        <w:tblCellMar>
          <w:left w:type="dxa" w:w="10"/>
          <w:right w:type="dxa" w:w="10"/>
        </w:tblCellMar>
      </w:tblPr>
      <w:tblGrid>
        <w:gridCol w:w="567"/>
        <w:gridCol w:w="1421"/>
        <w:gridCol w:w="1559"/>
        <w:gridCol w:w="1984"/>
        <w:gridCol w:w="1560"/>
        <w:gridCol w:w="1133"/>
        <w:gridCol w:w="1985"/>
      </w:tblGrid>
      <w:tr>
        <w:trPr>
          <w:trHeight w:hRule="atLeast" w:val="80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widowControl w:val="1"/>
              <w:spacing w:line="276" w:lineRule="auto"/>
              <w:ind/>
              <w:jc w:val="both"/>
              <w:rPr>
                <w:b w:val="1"/>
              </w:rPr>
            </w:pPr>
            <w:r>
              <w:rPr>
                <w:b w:val="1"/>
              </w:rPr>
              <w:t>№</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widowControl w:val="1"/>
              <w:spacing w:line="276" w:lineRule="auto"/>
              <w:ind/>
              <w:jc w:val="both"/>
              <w:rPr>
                <w:b w:val="1"/>
              </w:rPr>
            </w:pPr>
            <w:r>
              <w:rPr>
                <w:b w:val="1"/>
              </w:rPr>
              <w:t>Месяц</w:t>
            </w:r>
          </w:p>
          <w:p w14:paraId="24010000">
            <w:pPr>
              <w:widowControl w:val="1"/>
              <w:spacing w:line="276" w:lineRule="auto"/>
              <w:ind/>
              <w:jc w:val="both"/>
              <w:rPr>
                <w:b w:val="1"/>
              </w:rPr>
            </w:pP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widowControl w:val="1"/>
              <w:spacing w:line="276" w:lineRule="auto"/>
              <w:ind/>
              <w:jc w:val="both"/>
              <w:rPr>
                <w:b w:val="1"/>
              </w:rPr>
            </w:pPr>
            <w:r>
              <w:rPr>
                <w:b w:val="1"/>
              </w:rPr>
              <w:t xml:space="preserve">Дата </w:t>
            </w:r>
          </w:p>
          <w:p w14:paraId="26010000">
            <w:pPr>
              <w:widowControl w:val="1"/>
              <w:spacing w:line="276" w:lineRule="auto"/>
              <w:ind/>
              <w:jc w:val="both"/>
            </w:pPr>
            <w:r>
              <w:rPr>
                <w:b w:val="1"/>
              </w:rPr>
              <w:t>занятия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widowControl w:val="1"/>
              <w:spacing w:line="276" w:lineRule="auto"/>
              <w:ind/>
              <w:jc w:val="center"/>
              <w:rPr>
                <w:b w:val="1"/>
              </w:rPr>
            </w:pPr>
            <w:r>
              <w:rPr>
                <w:b w:val="1"/>
              </w:rPr>
              <w:t>Тема занятия</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widowControl w:val="1"/>
              <w:spacing w:line="276" w:lineRule="auto"/>
              <w:ind/>
              <w:jc w:val="center"/>
              <w:rPr>
                <w:b w:val="1"/>
              </w:rPr>
            </w:pPr>
            <w:r>
              <w:rPr>
                <w:b w:val="1"/>
              </w:rPr>
              <w:t>Форма</w:t>
            </w:r>
          </w:p>
          <w:p w14:paraId="29010000">
            <w:pPr>
              <w:widowControl w:val="1"/>
              <w:spacing w:line="276" w:lineRule="auto"/>
              <w:ind/>
              <w:jc w:val="center"/>
            </w:pPr>
            <w:r>
              <w:rPr>
                <w:b w:val="1"/>
              </w:rPr>
              <w:t>проведения</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widowControl w:val="1"/>
              <w:spacing w:line="276" w:lineRule="auto"/>
              <w:ind/>
              <w:jc w:val="both"/>
              <w:rPr>
                <w:b w:val="1"/>
              </w:rPr>
            </w:pPr>
            <w:r>
              <w:rPr>
                <w:b w:val="1"/>
              </w:rPr>
              <w:t xml:space="preserve">Кол-во </w:t>
            </w:r>
          </w:p>
          <w:p w14:paraId="2B010000">
            <w:pPr>
              <w:widowControl w:val="1"/>
              <w:spacing w:line="276" w:lineRule="auto"/>
              <w:ind/>
              <w:jc w:val="both"/>
            </w:pPr>
            <w:r>
              <w:rPr>
                <w:b w:val="1"/>
              </w:rPr>
              <w:t>часов</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widowControl w:val="1"/>
              <w:spacing w:line="276" w:lineRule="auto"/>
              <w:ind/>
              <w:jc w:val="both"/>
            </w:pPr>
            <w:r>
              <w:rPr>
                <w:b w:val="1"/>
              </w:rPr>
              <w:t>Формы промежуточного контроля</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widowControl w:val="1"/>
              <w:spacing w:line="276" w:lineRule="auto"/>
              <w:ind/>
              <w:jc w:val="both"/>
              <w:rPr>
                <w:b w:val="1"/>
              </w:rPr>
            </w:pPr>
            <w:r>
              <w:rPr>
                <w:b w:val="1"/>
              </w:rPr>
              <w:t>1</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widowControl w:val="1"/>
              <w:spacing w:line="276" w:lineRule="auto"/>
              <w:ind/>
              <w:jc w:val="both"/>
            </w:pPr>
            <w:r>
              <w:t>Сентябрь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widowControl w:val="1"/>
              <w:spacing w:line="276" w:lineRule="auto"/>
              <w:ind/>
              <w:jc w:val="both"/>
            </w:pPr>
            <w:r>
              <w:t>01.09.2020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widowControl w:val="1"/>
              <w:spacing w:line="276" w:lineRule="auto"/>
              <w:ind/>
              <w:jc w:val="both"/>
            </w:pPr>
            <w:r>
              <w:t>Песочная страна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widowControl w:val="1"/>
              <w:spacing w:line="276" w:lineRule="auto"/>
              <w:ind w:right="214"/>
              <w:jc w:val="both"/>
            </w:pPr>
            <w:r>
              <w:t>Педагогическое наблюдение</w:t>
            </w:r>
          </w:p>
        </w:tc>
      </w:tr>
      <w:tr>
        <w:trPr>
          <w:trHeight w:hRule="atLeast" w:val="92"/>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widowControl w:val="1"/>
              <w:spacing w:line="276" w:lineRule="auto"/>
              <w:ind/>
              <w:jc w:val="both"/>
              <w:rPr>
                <w:b w:val="1"/>
              </w:rPr>
            </w:pPr>
            <w:r>
              <w:rPr>
                <w:b w:val="1"/>
              </w:rPr>
              <w:t>2</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10000">
            <w:pPr>
              <w:widowControl w:val="1"/>
              <w:spacing w:line="276" w:lineRule="auto"/>
              <w:ind/>
              <w:jc w:val="both"/>
            </w:pPr>
            <w:r>
              <w:t>Сентябрь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widowControl w:val="1"/>
              <w:spacing w:line="276" w:lineRule="auto"/>
              <w:ind/>
              <w:jc w:val="both"/>
            </w:pPr>
            <w:r>
              <w:t>09.09.2020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pPr>
              <w:widowControl w:val="1"/>
              <w:spacing w:line="276" w:lineRule="auto"/>
              <w:ind/>
              <w:jc w:val="both"/>
            </w:pPr>
            <w:r>
              <w:t>Песчаный конус</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widowControl w:val="1"/>
              <w:spacing w:line="276" w:lineRule="auto"/>
              <w:ind/>
              <w:jc w:val="both"/>
            </w:pPr>
            <w:r>
              <w:t xml:space="preserve"> Педагогическое наблюдение </w:t>
            </w:r>
          </w:p>
        </w:tc>
      </w:tr>
      <w:tr>
        <w:trPr>
          <w:trHeight w:hRule="atLeast" w:val="8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widowControl w:val="1"/>
              <w:spacing w:line="276" w:lineRule="auto"/>
              <w:ind/>
              <w:jc w:val="both"/>
              <w:rPr>
                <w:b w:val="1"/>
              </w:rPr>
            </w:pPr>
            <w:r>
              <w:rPr>
                <w:b w:val="1"/>
              </w:rPr>
              <w:t>3</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widowControl w:val="1"/>
              <w:spacing w:line="276" w:lineRule="auto"/>
              <w:ind/>
              <w:jc w:val="both"/>
            </w:pPr>
            <w:r>
              <w:t>Сентябрь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widowControl w:val="1"/>
              <w:spacing w:line="276" w:lineRule="auto"/>
              <w:ind/>
              <w:jc w:val="both"/>
            </w:pPr>
            <w:r>
              <w:t>15.09.2020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widowControl w:val="1"/>
              <w:spacing w:line="276" w:lineRule="auto"/>
              <w:ind/>
              <w:jc w:val="both"/>
            </w:pPr>
            <w:r>
              <w:t>Глина, какая она?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widowControl w:val="1"/>
              <w:spacing w:line="276" w:lineRule="auto"/>
              <w:ind/>
              <w:jc w:val="both"/>
            </w:pPr>
            <w:r>
              <w:t xml:space="preserve">Педагогическое наблюдение </w:t>
            </w:r>
          </w:p>
        </w:tc>
      </w:tr>
      <w:tr>
        <w:trPr>
          <w:trHeight w:hRule="atLeast" w:val="25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widowControl w:val="1"/>
              <w:spacing w:line="276" w:lineRule="auto"/>
              <w:ind/>
              <w:jc w:val="both"/>
              <w:rPr>
                <w:b w:val="1"/>
              </w:rPr>
            </w:pPr>
            <w:r>
              <w:rPr>
                <w:b w:val="1"/>
              </w:rPr>
              <w:t>4</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widowControl w:val="1"/>
              <w:spacing w:line="276" w:lineRule="auto"/>
              <w:ind/>
              <w:jc w:val="both"/>
            </w:pPr>
            <w:r>
              <w:t>Сентябрь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widowControl w:val="1"/>
              <w:spacing w:line="276" w:lineRule="auto"/>
              <w:ind/>
              <w:jc w:val="both"/>
            </w:pPr>
            <w:r>
              <w:t>23.09.2020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widowControl w:val="1"/>
              <w:spacing w:line="276" w:lineRule="auto"/>
              <w:ind/>
              <w:jc w:val="both"/>
            </w:pPr>
            <w:r>
              <w:t>Ветер и песок</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widowControl w:val="1"/>
              <w:spacing w:line="276" w:lineRule="auto"/>
              <w:ind/>
              <w:jc w:val="both"/>
              <w:rPr>
                <w:b w:val="1"/>
              </w:rPr>
            </w:pPr>
            <w:r>
              <w:rPr>
                <w:b w:val="1"/>
              </w:rPr>
              <w:t>5</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widowControl w:val="1"/>
              <w:spacing w:line="276" w:lineRule="auto"/>
              <w:ind/>
              <w:jc w:val="both"/>
            </w:pPr>
            <w:r>
              <w:t>Сентябрь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widowControl w:val="1"/>
              <w:spacing w:line="276" w:lineRule="auto"/>
              <w:ind/>
              <w:jc w:val="both"/>
            </w:pPr>
            <w:r>
              <w:t>29.09.2020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widowControl w:val="1"/>
              <w:spacing w:line="276" w:lineRule="auto"/>
              <w:ind/>
              <w:jc w:val="both"/>
            </w:pPr>
            <w:r>
              <w:t>Удивительный воздух</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10000">
            <w:pPr>
              <w:widowControl w:val="1"/>
              <w:spacing w:line="276" w:lineRule="auto"/>
              <w:ind/>
              <w:jc w:val="both"/>
            </w:pPr>
            <w:r>
              <w:t xml:space="preserve">Педагогическое наблюдение </w:t>
            </w:r>
          </w:p>
        </w:tc>
      </w:tr>
      <w:tr>
        <w:trPr>
          <w:trHeight w:hRule="atLeast" w:val="213"/>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widowControl w:val="1"/>
              <w:spacing w:line="276" w:lineRule="auto"/>
              <w:ind/>
              <w:jc w:val="both"/>
              <w:rPr>
                <w:b w:val="1"/>
              </w:rPr>
            </w:pPr>
            <w:r>
              <w:rPr>
                <w:b w:val="1"/>
              </w:rPr>
              <w:t>6</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pPr>
              <w:widowControl w:val="1"/>
              <w:spacing w:line="276" w:lineRule="auto"/>
              <w:ind/>
              <w:jc w:val="both"/>
            </w:pPr>
            <w:r>
              <w:t>Октябрь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widowControl w:val="1"/>
              <w:spacing w:line="276" w:lineRule="auto"/>
              <w:ind/>
              <w:jc w:val="both"/>
            </w:pPr>
            <w:r>
              <w:t>07.10.2020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widowControl w:val="1"/>
              <w:spacing w:line="276" w:lineRule="auto"/>
              <w:ind/>
              <w:jc w:val="both"/>
            </w:pPr>
            <w:r>
              <w:t>Парусные гонки</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widowControl w:val="1"/>
              <w:spacing w:line="276" w:lineRule="auto"/>
              <w:ind/>
              <w:jc w:val="both"/>
              <w:rPr>
                <w:b w:val="1"/>
              </w:rPr>
            </w:pPr>
            <w:r>
              <w:rPr>
                <w:b w:val="1"/>
              </w:rPr>
              <w:t>7</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widowControl w:val="1"/>
              <w:spacing w:line="276" w:lineRule="auto"/>
              <w:ind/>
              <w:jc w:val="both"/>
            </w:pPr>
            <w:r>
              <w:t>Октябрь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widowControl w:val="1"/>
              <w:spacing w:line="276" w:lineRule="auto"/>
              <w:ind/>
              <w:jc w:val="both"/>
            </w:pPr>
            <w:r>
              <w:t>13.10.2020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widowControl w:val="1"/>
              <w:spacing w:line="276" w:lineRule="auto"/>
              <w:ind/>
              <w:jc w:val="both"/>
            </w:pPr>
            <w:r>
              <w:t>Загадочные пузыри</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widowControl w:val="1"/>
              <w:spacing w:line="276" w:lineRule="auto"/>
              <w:ind/>
              <w:jc w:val="both"/>
            </w:pPr>
            <w:r>
              <w:t xml:space="preserve">Педагогическое наблюдение </w:t>
            </w:r>
          </w:p>
        </w:tc>
      </w:tr>
      <w:tr>
        <w:trPr>
          <w:trHeight w:hRule="atLeast" w:val="7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widowControl w:val="1"/>
              <w:spacing w:line="276" w:lineRule="auto"/>
              <w:ind/>
              <w:jc w:val="both"/>
              <w:rPr>
                <w:b w:val="1"/>
              </w:rPr>
            </w:pPr>
            <w:r>
              <w:rPr>
                <w:b w:val="1"/>
              </w:rPr>
              <w:t>8</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widowControl w:val="1"/>
              <w:spacing w:line="276" w:lineRule="auto"/>
              <w:ind/>
              <w:jc w:val="both"/>
            </w:pPr>
            <w:r>
              <w:t>Октябрь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widowControl w:val="1"/>
              <w:spacing w:line="276" w:lineRule="auto"/>
              <w:ind/>
              <w:jc w:val="both"/>
            </w:pPr>
            <w:r>
              <w:t>21.10.2020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widowControl w:val="1"/>
              <w:spacing w:line="276" w:lineRule="auto"/>
              <w:ind/>
              <w:jc w:val="both"/>
            </w:pPr>
            <w:r>
              <w:t>Поиск воздуха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widowControl w:val="1"/>
              <w:spacing w:line="276" w:lineRule="auto"/>
              <w:ind/>
              <w:jc w:val="both"/>
              <w:rPr>
                <w:b w:val="1"/>
              </w:rPr>
            </w:pPr>
            <w:r>
              <w:rPr>
                <w:b w:val="1"/>
              </w:rPr>
              <w:t>9</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widowControl w:val="1"/>
              <w:spacing w:line="276" w:lineRule="auto"/>
              <w:ind/>
              <w:jc w:val="both"/>
            </w:pPr>
            <w:r>
              <w:t>Октябрь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widowControl w:val="1"/>
              <w:spacing w:line="276" w:lineRule="auto"/>
              <w:ind/>
              <w:jc w:val="both"/>
            </w:pPr>
            <w:r>
              <w:t>27.10.2020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10000">
            <w:pPr>
              <w:widowControl w:val="1"/>
              <w:spacing w:line="276" w:lineRule="auto"/>
              <w:ind/>
              <w:jc w:val="both"/>
            </w:pPr>
            <w:r>
              <w:t>Удивительная вода.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widowControl w:val="1"/>
              <w:spacing w:line="276" w:lineRule="auto"/>
              <w:ind/>
              <w:jc w:val="both"/>
            </w:pPr>
            <w:r>
              <w:t xml:space="preserve">Педагогическое наблюдение </w:t>
            </w:r>
          </w:p>
        </w:tc>
      </w:tr>
      <w:tr>
        <w:trPr>
          <w:trHeight w:hRule="atLeast" w:val="232"/>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widowControl w:val="1"/>
              <w:spacing w:line="276" w:lineRule="auto"/>
              <w:ind/>
              <w:jc w:val="both"/>
              <w:rPr>
                <w:b w:val="1"/>
              </w:rPr>
            </w:pPr>
            <w:r>
              <w:rPr>
                <w:b w:val="1"/>
              </w:rPr>
              <w:t>10</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widowControl w:val="1"/>
              <w:spacing w:line="276" w:lineRule="auto"/>
              <w:ind/>
              <w:jc w:val="both"/>
            </w:pPr>
            <w:r>
              <w:t>Ноябрь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widowControl w:val="1"/>
              <w:spacing w:line="276" w:lineRule="auto"/>
              <w:ind/>
              <w:jc w:val="both"/>
            </w:pPr>
            <w:r>
              <w:t>03.11.2020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widowControl w:val="1"/>
              <w:spacing w:line="276" w:lineRule="auto"/>
              <w:ind/>
              <w:jc w:val="both"/>
            </w:pPr>
            <w:r>
              <w:t>Пар — это тоже вода?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pPr>
              <w:widowControl w:val="1"/>
              <w:spacing w:line="276" w:lineRule="auto"/>
              <w:ind/>
              <w:jc w:val="both"/>
            </w:pPr>
            <w:r>
              <w:t>Педагогическое наблюдение, беседа</w:t>
            </w:r>
          </w:p>
        </w:tc>
      </w:tr>
      <w:tr>
        <w:trPr>
          <w:trHeight w:hRule="atLeast" w:val="13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widowControl w:val="1"/>
              <w:spacing w:line="276" w:lineRule="auto"/>
              <w:ind/>
              <w:jc w:val="both"/>
              <w:rPr>
                <w:b w:val="1"/>
              </w:rPr>
            </w:pPr>
            <w:r>
              <w:rPr>
                <w:b w:val="1"/>
              </w:rPr>
              <w:t>11</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widowControl w:val="1"/>
              <w:spacing w:line="276" w:lineRule="auto"/>
              <w:ind/>
              <w:jc w:val="both"/>
            </w:pPr>
            <w:r>
              <w:t>Ноябрь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widowControl w:val="1"/>
              <w:spacing w:line="276" w:lineRule="auto"/>
              <w:ind/>
              <w:jc w:val="both"/>
            </w:pPr>
            <w:r>
              <w:t>11.11.2020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widowControl w:val="1"/>
              <w:spacing w:line="276" w:lineRule="auto"/>
              <w:ind/>
              <w:jc w:val="both"/>
            </w:pPr>
            <w:r>
              <w:t>Сила замороженной воды</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widowControl w:val="1"/>
              <w:spacing w:line="276" w:lineRule="auto"/>
              <w:ind/>
              <w:jc w:val="both"/>
              <w:rPr>
                <w:b w:val="1"/>
              </w:rPr>
            </w:pPr>
            <w:r>
              <w:rPr>
                <w:b w:val="1"/>
              </w:rPr>
              <w:t>12</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widowControl w:val="1"/>
              <w:spacing w:line="276" w:lineRule="auto"/>
              <w:ind/>
              <w:jc w:val="both"/>
            </w:pPr>
            <w:r>
              <w:t>Ноябрь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widowControl w:val="1"/>
              <w:spacing w:line="276" w:lineRule="auto"/>
              <w:ind/>
              <w:jc w:val="both"/>
            </w:pPr>
            <w:r>
              <w:t>17.11.2020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widowControl w:val="1"/>
              <w:spacing w:line="276" w:lineRule="auto"/>
              <w:ind/>
              <w:jc w:val="both"/>
            </w:pPr>
            <w:r>
              <w:t>Лёд легче воды</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widowControl w:val="1"/>
              <w:spacing w:line="276" w:lineRule="auto"/>
              <w:ind/>
              <w:jc w:val="both"/>
            </w:pPr>
            <w:r>
              <w:t xml:space="preserve">Педагогическое наблюдение  </w:t>
            </w:r>
          </w:p>
        </w:tc>
      </w:tr>
      <w:tr>
        <w:trPr>
          <w:trHeight w:hRule="atLeast" w:val="92"/>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widowControl w:val="1"/>
              <w:spacing w:line="276" w:lineRule="auto"/>
              <w:ind/>
              <w:jc w:val="both"/>
              <w:rPr>
                <w:b w:val="1"/>
              </w:rPr>
            </w:pPr>
            <w:r>
              <w:rPr>
                <w:b w:val="1"/>
              </w:rPr>
              <w:t>13</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widowControl w:val="1"/>
              <w:spacing w:line="276" w:lineRule="auto"/>
              <w:ind/>
              <w:jc w:val="both"/>
            </w:pPr>
            <w:r>
              <w:t>Ноябрь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widowControl w:val="1"/>
              <w:spacing w:line="276" w:lineRule="auto"/>
              <w:ind/>
              <w:jc w:val="both"/>
            </w:pPr>
            <w:r>
              <w:t>25.11.2020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widowControl w:val="1"/>
              <w:spacing w:line="276" w:lineRule="auto"/>
              <w:ind/>
              <w:jc w:val="both"/>
            </w:pPr>
            <w:r>
              <w:t>Магнит и его свойства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widowControl w:val="1"/>
              <w:spacing w:line="276" w:lineRule="auto"/>
              <w:ind/>
              <w:jc w:val="both"/>
            </w:pPr>
            <w:r>
              <w:t xml:space="preserve">Педагогическое наблюдение </w:t>
            </w:r>
          </w:p>
        </w:tc>
      </w:tr>
      <w:tr>
        <w:trPr>
          <w:trHeight w:hRule="atLeast" w:val="22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widowControl w:val="1"/>
              <w:spacing w:line="276" w:lineRule="auto"/>
              <w:ind/>
              <w:jc w:val="both"/>
              <w:rPr>
                <w:b w:val="1"/>
              </w:rPr>
            </w:pPr>
            <w:r>
              <w:rPr>
                <w:b w:val="1"/>
              </w:rPr>
              <w:t>14</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widowControl w:val="1"/>
              <w:spacing w:line="276" w:lineRule="auto"/>
              <w:ind/>
              <w:jc w:val="both"/>
            </w:pPr>
            <w:r>
              <w:t>Декабрь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widowControl w:val="1"/>
              <w:spacing w:line="276" w:lineRule="auto"/>
              <w:ind/>
              <w:jc w:val="both"/>
            </w:pPr>
            <w:r>
              <w:t>01.12.2020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widowControl w:val="1"/>
              <w:spacing w:line="276" w:lineRule="auto"/>
              <w:ind/>
              <w:jc w:val="both"/>
            </w:pPr>
            <w:r>
              <w:t>Притягивает - не притягивает</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widowControl w:val="1"/>
              <w:spacing w:line="276" w:lineRule="auto"/>
              <w:ind/>
              <w:jc w:val="both"/>
            </w:pPr>
            <w:r>
              <w:t xml:space="preserve">Педагогическое наблюдение </w:t>
            </w:r>
          </w:p>
        </w:tc>
      </w:tr>
      <w:tr>
        <w:trPr>
          <w:trHeight w:hRule="atLeast" w:val="12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pPr>
              <w:widowControl w:val="1"/>
              <w:spacing w:line="276" w:lineRule="auto"/>
              <w:ind/>
              <w:jc w:val="both"/>
              <w:rPr>
                <w:b w:val="1"/>
              </w:rPr>
            </w:pPr>
            <w:r>
              <w:rPr>
                <w:b w:val="1"/>
              </w:rPr>
              <w:t>15</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pPr>
              <w:widowControl w:val="1"/>
              <w:spacing w:line="276" w:lineRule="auto"/>
              <w:ind/>
              <w:jc w:val="both"/>
            </w:pPr>
            <w:r>
              <w:t>Декабрь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widowControl w:val="1"/>
              <w:spacing w:line="276" w:lineRule="auto"/>
              <w:ind/>
              <w:jc w:val="both"/>
            </w:pPr>
            <w:r>
              <w:t>09.12.2020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10000">
            <w:pPr>
              <w:widowControl w:val="1"/>
              <w:spacing w:line="276" w:lineRule="auto"/>
              <w:ind/>
              <w:jc w:val="both"/>
            </w:pPr>
            <w:r>
              <w:t>Парящий самолет</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widowControl w:val="1"/>
              <w:spacing w:line="276" w:lineRule="auto"/>
              <w:ind/>
              <w:jc w:val="both"/>
            </w:pPr>
            <w:r>
              <w:t xml:space="preserve">Педагогическое наблюдение </w:t>
            </w:r>
          </w:p>
        </w:tc>
      </w:tr>
      <w:tr>
        <w:trPr>
          <w:trHeight w:hRule="atLeast" w:val="14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widowControl w:val="1"/>
              <w:spacing w:line="276" w:lineRule="auto"/>
              <w:ind/>
              <w:jc w:val="both"/>
              <w:rPr>
                <w:b w:val="1"/>
              </w:rPr>
            </w:pPr>
            <w:r>
              <w:rPr>
                <w:b w:val="1"/>
              </w:rPr>
              <w:t>16</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widowControl w:val="1"/>
              <w:spacing w:line="276" w:lineRule="auto"/>
              <w:ind/>
              <w:jc w:val="both"/>
            </w:pPr>
            <w:r>
              <w:t>Декабрь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widowControl w:val="1"/>
              <w:spacing w:line="276" w:lineRule="auto"/>
              <w:ind/>
              <w:jc w:val="both"/>
            </w:pPr>
            <w:r>
              <w:t>15.12.2020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widowControl w:val="1"/>
              <w:spacing w:line="276" w:lineRule="auto"/>
              <w:ind/>
              <w:jc w:val="both"/>
            </w:pPr>
            <w:r>
              <w:t>Как достать скрепку из воды, не замочив рук</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widowControl w:val="1"/>
              <w:spacing w:line="276" w:lineRule="auto"/>
              <w:ind/>
              <w:jc w:val="both"/>
            </w:pPr>
            <w:r>
              <w:t xml:space="preserve">Педагогическое наблюдение </w:t>
            </w:r>
          </w:p>
        </w:tc>
      </w:tr>
      <w:tr>
        <w:trPr>
          <w:trHeight w:hRule="atLeast" w:val="236"/>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widowControl w:val="1"/>
              <w:spacing w:line="276" w:lineRule="auto"/>
              <w:ind/>
              <w:jc w:val="both"/>
              <w:rPr>
                <w:b w:val="1"/>
              </w:rPr>
            </w:pPr>
            <w:r>
              <w:rPr>
                <w:b w:val="1"/>
              </w:rPr>
              <w:t>17</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widowControl w:val="1"/>
              <w:spacing w:line="276" w:lineRule="auto"/>
              <w:ind/>
              <w:jc w:val="both"/>
            </w:pPr>
            <w:r>
              <w:t>Декабрь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widowControl w:val="1"/>
              <w:spacing w:line="276" w:lineRule="auto"/>
              <w:ind/>
              <w:jc w:val="both"/>
            </w:pPr>
            <w:r>
              <w:t>23.12.2020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widowControl w:val="1"/>
              <w:spacing w:line="276" w:lineRule="auto"/>
              <w:ind/>
              <w:jc w:val="both"/>
            </w:pPr>
            <w:r>
              <w:t>Изучение свойств огня</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widowControl w:val="1"/>
              <w:spacing w:line="276" w:lineRule="auto"/>
              <w:ind/>
              <w:jc w:val="both"/>
              <w:rPr>
                <w:b w:val="1"/>
              </w:rPr>
            </w:pPr>
            <w:r>
              <w:rPr>
                <w:b w:val="1"/>
              </w:rPr>
              <w:t>18</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pPr>
              <w:widowControl w:val="1"/>
              <w:spacing w:line="276" w:lineRule="auto"/>
              <w:ind/>
              <w:jc w:val="both"/>
            </w:pPr>
            <w:r>
              <w:t>Декабрь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widowControl w:val="1"/>
              <w:spacing w:line="276" w:lineRule="auto"/>
              <w:ind/>
              <w:jc w:val="both"/>
            </w:pPr>
            <w:r>
              <w:t>29.12.2020</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widowControl w:val="1"/>
              <w:spacing w:line="276" w:lineRule="auto"/>
              <w:ind/>
              <w:jc w:val="both"/>
            </w:pPr>
            <w:r>
              <w:t>Свечка в банке</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widowControl w:val="1"/>
              <w:spacing w:line="276" w:lineRule="auto"/>
              <w:ind/>
              <w:jc w:val="both"/>
            </w:pPr>
            <w:r>
              <w:t xml:space="preserve">Педагогическое наблюдение </w:t>
            </w:r>
          </w:p>
        </w:tc>
      </w:tr>
      <w:tr>
        <w:trPr>
          <w:trHeight w:hRule="atLeast" w:val="82"/>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widowControl w:val="1"/>
              <w:spacing w:line="276" w:lineRule="auto"/>
              <w:ind/>
              <w:jc w:val="both"/>
              <w:rPr>
                <w:b w:val="1"/>
              </w:rPr>
            </w:pPr>
            <w:r>
              <w:rPr>
                <w:b w:val="1"/>
              </w:rPr>
              <w:t>19</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widowControl w:val="1"/>
              <w:spacing w:line="276" w:lineRule="auto"/>
              <w:ind/>
              <w:jc w:val="both"/>
            </w:pPr>
            <w:r>
              <w:t>Январь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widowControl w:val="1"/>
              <w:spacing w:line="276" w:lineRule="auto"/>
              <w:ind/>
              <w:jc w:val="both"/>
            </w:pPr>
            <w:r>
              <w:t>12.01.2021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widowControl w:val="1"/>
              <w:spacing w:line="276" w:lineRule="auto"/>
              <w:ind/>
              <w:jc w:val="both"/>
            </w:pPr>
            <w:r>
              <w:t>Пламя загрязняет воздух.</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widowControl w:val="1"/>
              <w:spacing w:line="276" w:lineRule="auto"/>
              <w:ind/>
              <w:jc w:val="both"/>
              <w:rPr>
                <w:b w:val="1"/>
              </w:rPr>
            </w:pPr>
            <w:r>
              <w:rPr>
                <w:b w:val="1"/>
              </w:rPr>
              <w:t>20</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pPr>
              <w:widowControl w:val="1"/>
              <w:spacing w:line="276" w:lineRule="auto"/>
              <w:ind/>
              <w:jc w:val="both"/>
            </w:pPr>
            <w:r>
              <w:t>Январь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pPr>
              <w:widowControl w:val="1"/>
              <w:spacing w:line="276" w:lineRule="auto"/>
              <w:ind/>
              <w:jc w:val="both"/>
            </w:pPr>
            <w:r>
              <w:t>20.01.2021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widowControl w:val="1"/>
              <w:spacing w:line="276" w:lineRule="auto"/>
              <w:ind/>
              <w:jc w:val="both"/>
            </w:pPr>
            <w:r>
              <w:t>Волшебное перо</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widowControl w:val="1"/>
              <w:spacing w:line="276" w:lineRule="auto"/>
              <w:ind/>
              <w:jc w:val="both"/>
              <w:rPr>
                <w:b w:val="1"/>
              </w:rPr>
            </w:pPr>
            <w:r>
              <w:rPr>
                <w:b w:val="1"/>
              </w:rPr>
              <w:t>21</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widowControl w:val="1"/>
              <w:spacing w:line="276" w:lineRule="auto"/>
              <w:ind/>
              <w:jc w:val="both"/>
            </w:pPr>
            <w:r>
              <w:t>Январь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widowControl w:val="1"/>
              <w:spacing w:line="276" w:lineRule="auto"/>
              <w:ind/>
              <w:jc w:val="both"/>
            </w:pPr>
            <w:r>
              <w:t>26.01.2021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widowControl w:val="1"/>
              <w:spacing w:line="276" w:lineRule="auto"/>
              <w:ind/>
              <w:jc w:val="both"/>
            </w:pPr>
            <w:r>
              <w:t>Прозрачная вода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widowControl w:val="1"/>
              <w:spacing w:line="276" w:lineRule="auto"/>
              <w:ind/>
              <w:jc w:val="both"/>
              <w:rPr>
                <w:b w:val="1"/>
              </w:rPr>
            </w:pPr>
            <w:r>
              <w:rPr>
                <w:b w:val="1"/>
              </w:rPr>
              <w:t>22</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widowControl w:val="1"/>
              <w:spacing w:line="276" w:lineRule="auto"/>
              <w:ind/>
              <w:jc w:val="both"/>
            </w:pPr>
            <w:r>
              <w:t>Февраль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widowControl w:val="1"/>
              <w:spacing w:line="276" w:lineRule="auto"/>
              <w:ind/>
              <w:jc w:val="both"/>
            </w:pPr>
            <w:r>
              <w:t>03.02.2021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widowControl w:val="1"/>
              <w:spacing w:line="276" w:lineRule="auto"/>
              <w:ind/>
              <w:jc w:val="both"/>
            </w:pPr>
            <w:r>
              <w:t>Водяная мельница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widowControl w:val="1"/>
              <w:spacing w:line="276" w:lineRule="auto"/>
              <w:ind/>
              <w:jc w:val="both"/>
              <w:rPr>
                <w:b w:val="1"/>
              </w:rPr>
            </w:pPr>
            <w:r>
              <w:rPr>
                <w:b w:val="1"/>
              </w:rPr>
              <w:t>2</w:t>
            </w:r>
            <w:r>
              <w:rPr>
                <w:b w:val="1"/>
              </w:rPr>
              <w:t>3</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widowControl w:val="1"/>
              <w:spacing w:line="276" w:lineRule="auto"/>
              <w:ind/>
              <w:jc w:val="both"/>
            </w:pPr>
            <w:r>
              <w:t>Февраль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widowControl w:val="1"/>
              <w:spacing w:line="276" w:lineRule="auto"/>
              <w:ind/>
              <w:jc w:val="both"/>
            </w:pPr>
            <w:r>
              <w:t>09.02.2021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widowControl w:val="1"/>
              <w:spacing w:line="276" w:lineRule="auto"/>
              <w:ind/>
              <w:jc w:val="both"/>
            </w:pPr>
            <w:r>
              <w:t>Упрямый воздух</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widowControl w:val="1"/>
              <w:spacing w:line="276" w:lineRule="auto"/>
              <w:ind/>
              <w:jc w:val="both"/>
            </w:pPr>
            <w:r>
              <w:t xml:space="preserve">Педагогическое наблюдение </w:t>
            </w:r>
          </w:p>
        </w:tc>
      </w:tr>
      <w:tr>
        <w:trPr>
          <w:trHeight w:hRule="atLeast" w:val="7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widowControl w:val="1"/>
              <w:spacing w:line="276" w:lineRule="auto"/>
              <w:ind/>
              <w:jc w:val="both"/>
              <w:rPr>
                <w:b w:val="1"/>
              </w:rPr>
            </w:pPr>
            <w:r>
              <w:rPr>
                <w:b w:val="1"/>
              </w:rPr>
              <w:t>24</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widowControl w:val="1"/>
              <w:spacing w:line="276" w:lineRule="auto"/>
              <w:ind/>
              <w:jc w:val="both"/>
            </w:pPr>
            <w:r>
              <w:t>Февраль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widowControl w:val="1"/>
              <w:spacing w:line="276" w:lineRule="auto"/>
              <w:ind/>
              <w:jc w:val="both"/>
            </w:pPr>
            <w:r>
              <w:t>17.02.2021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widowControl w:val="1"/>
              <w:spacing w:line="276" w:lineRule="auto"/>
              <w:ind/>
              <w:jc w:val="both"/>
            </w:pPr>
            <w:r>
              <w:t>Горячая и холодная вода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widowControl w:val="1"/>
              <w:spacing w:line="276" w:lineRule="auto"/>
              <w:ind/>
              <w:jc w:val="both"/>
              <w:rPr>
                <w:b w:val="1"/>
              </w:rPr>
            </w:pPr>
            <w:r>
              <w:rPr>
                <w:b w:val="1"/>
              </w:rPr>
              <w:t>25</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widowControl w:val="1"/>
              <w:spacing w:line="276" w:lineRule="auto"/>
              <w:ind/>
              <w:jc w:val="both"/>
            </w:pPr>
            <w:r>
              <w:t>Февраль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widowControl w:val="1"/>
              <w:spacing w:line="276" w:lineRule="auto"/>
              <w:ind/>
              <w:jc w:val="both"/>
            </w:pPr>
            <w:r>
              <w:t>24.02.2021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widowControl w:val="1"/>
              <w:spacing w:line="276" w:lineRule="auto"/>
              <w:ind/>
              <w:jc w:val="both"/>
            </w:pPr>
            <w:r>
              <w:t>В мире стекла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widowControl w:val="1"/>
              <w:spacing w:line="276" w:lineRule="auto"/>
              <w:ind/>
              <w:jc w:val="both"/>
            </w:pPr>
            <w:r>
              <w:t xml:space="preserve">Педагогическое наблюдение </w:t>
            </w:r>
          </w:p>
        </w:tc>
      </w:tr>
      <w:tr>
        <w:trPr>
          <w:trHeight w:hRule="atLeast" w:val="13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widowControl w:val="1"/>
              <w:spacing w:line="276" w:lineRule="auto"/>
              <w:ind/>
              <w:jc w:val="both"/>
              <w:rPr>
                <w:b w:val="1"/>
              </w:rPr>
            </w:pPr>
            <w:r>
              <w:rPr>
                <w:b w:val="1"/>
              </w:rPr>
              <w:t>26</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widowControl w:val="1"/>
              <w:spacing w:line="276" w:lineRule="auto"/>
              <w:ind/>
              <w:jc w:val="both"/>
            </w:pPr>
            <w:r>
              <w:t>Март</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widowControl w:val="1"/>
              <w:spacing w:line="276" w:lineRule="auto"/>
              <w:ind/>
              <w:jc w:val="both"/>
            </w:pPr>
            <w:r>
              <w:t>02.03.2021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widowControl w:val="1"/>
              <w:spacing w:line="276" w:lineRule="auto"/>
              <w:ind/>
              <w:jc w:val="both"/>
            </w:pPr>
            <w:r>
              <w:t>Солнечные зайчики</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widowControl w:val="1"/>
              <w:spacing w:line="276" w:lineRule="auto"/>
              <w:ind/>
              <w:jc w:val="both"/>
            </w:pPr>
            <w:r>
              <w:t xml:space="preserve">Педагогическое наблюдение  </w:t>
            </w:r>
          </w:p>
        </w:tc>
      </w:tr>
      <w:tr>
        <w:trPr>
          <w:trHeight w:hRule="atLeast" w:val="7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widowControl w:val="1"/>
              <w:spacing w:line="276" w:lineRule="auto"/>
              <w:ind/>
              <w:jc w:val="both"/>
              <w:rPr>
                <w:b w:val="1"/>
              </w:rPr>
            </w:pPr>
            <w:r>
              <w:rPr>
                <w:b w:val="1"/>
              </w:rPr>
              <w:t>27</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widowControl w:val="1"/>
              <w:spacing w:line="276" w:lineRule="auto"/>
              <w:ind/>
              <w:jc w:val="both"/>
            </w:pPr>
            <w:r>
              <w:t>Март</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widowControl w:val="1"/>
              <w:spacing w:line="276" w:lineRule="auto"/>
              <w:ind/>
              <w:jc w:val="both"/>
            </w:pPr>
            <w:r>
              <w:t>10.03.2021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widowControl w:val="1"/>
              <w:spacing w:line="276" w:lineRule="auto"/>
              <w:ind/>
              <w:jc w:val="both"/>
            </w:pPr>
            <w:r>
              <w:t>Что отражается в зеркале</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widowControl w:val="1"/>
              <w:spacing w:line="276" w:lineRule="auto"/>
              <w:ind/>
              <w:jc w:val="both"/>
            </w:pPr>
            <w:r>
              <w:t xml:space="preserve">Педагогическое наблюдение </w:t>
            </w:r>
          </w:p>
        </w:tc>
      </w:tr>
      <w:tr>
        <w:trPr>
          <w:trHeight w:hRule="atLeast" w:val="7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widowControl w:val="1"/>
              <w:spacing w:line="276" w:lineRule="auto"/>
              <w:ind/>
              <w:jc w:val="both"/>
              <w:rPr>
                <w:b w:val="1"/>
              </w:rPr>
            </w:pPr>
            <w:r>
              <w:rPr>
                <w:b w:val="1"/>
              </w:rPr>
              <w:t>28</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10000">
            <w:pPr>
              <w:widowControl w:val="1"/>
              <w:spacing w:line="276" w:lineRule="auto"/>
              <w:ind/>
              <w:jc w:val="both"/>
            </w:pPr>
            <w:r>
              <w:t>Март</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widowControl w:val="1"/>
              <w:spacing w:line="276" w:lineRule="auto"/>
              <w:ind/>
              <w:jc w:val="both"/>
            </w:pPr>
            <w:r>
              <w:t>16.03.2021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widowControl w:val="1"/>
              <w:spacing w:line="276" w:lineRule="auto"/>
              <w:ind/>
              <w:jc w:val="both"/>
            </w:pPr>
            <w:r>
              <w:t>Знакомство с биноклем</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pPr>
              <w:widowControl w:val="1"/>
              <w:spacing w:line="276" w:lineRule="auto"/>
              <w:ind/>
              <w:jc w:val="both"/>
            </w:pPr>
            <w:r>
              <w:t xml:space="preserve">Педагогическое наблюдение </w:t>
            </w:r>
          </w:p>
        </w:tc>
      </w:tr>
      <w:tr>
        <w:trPr>
          <w:trHeight w:hRule="atLeast" w:val="7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10000">
            <w:pPr>
              <w:widowControl w:val="1"/>
              <w:spacing w:line="276" w:lineRule="auto"/>
              <w:ind/>
              <w:jc w:val="both"/>
              <w:rPr>
                <w:b w:val="1"/>
              </w:rPr>
            </w:pPr>
            <w:r>
              <w:rPr>
                <w:b w:val="1"/>
              </w:rPr>
              <w:t>29</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10000">
            <w:pPr>
              <w:widowControl w:val="1"/>
              <w:spacing w:line="276" w:lineRule="auto"/>
              <w:ind/>
              <w:jc w:val="both"/>
            </w:pPr>
            <w:r>
              <w:t>Март</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widowControl w:val="1"/>
              <w:spacing w:line="276" w:lineRule="auto"/>
              <w:ind/>
              <w:jc w:val="both"/>
            </w:pPr>
            <w:r>
              <w:t>24.03.2021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widowControl w:val="1"/>
              <w:spacing w:line="276" w:lineRule="auto"/>
              <w:ind/>
              <w:jc w:val="both"/>
            </w:pPr>
            <w:r>
              <w:t>Солнечная система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10000">
            <w:pPr>
              <w:widowControl w:val="1"/>
              <w:spacing w:line="276" w:lineRule="auto"/>
              <w:ind/>
              <w:jc w:val="both"/>
            </w:pPr>
            <w:r>
              <w:t xml:space="preserve">Педагогическое наблюдение </w:t>
            </w:r>
          </w:p>
        </w:tc>
      </w:tr>
      <w:tr>
        <w:trPr>
          <w:trHeight w:hRule="atLeast" w:val="1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widowControl w:val="1"/>
              <w:spacing w:line="276" w:lineRule="auto"/>
              <w:ind/>
              <w:jc w:val="both"/>
              <w:rPr>
                <w:b w:val="1"/>
              </w:rPr>
            </w:pPr>
            <w:r>
              <w:rPr>
                <w:b w:val="1"/>
              </w:rPr>
              <w:t>30</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widowControl w:val="1"/>
              <w:spacing w:line="276" w:lineRule="auto"/>
              <w:ind/>
              <w:jc w:val="both"/>
            </w:pPr>
            <w:r>
              <w:t>Март</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widowControl w:val="1"/>
              <w:spacing w:line="276" w:lineRule="auto"/>
              <w:ind/>
              <w:jc w:val="both"/>
            </w:pPr>
            <w:r>
              <w:t>30.03.2021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pPr>
              <w:widowControl w:val="1"/>
              <w:spacing w:line="276" w:lineRule="auto"/>
              <w:ind/>
              <w:jc w:val="both"/>
            </w:pPr>
            <w:r>
              <w:t>Дневные звезды</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pPr>
              <w:widowControl w:val="1"/>
              <w:spacing w:line="276" w:lineRule="auto"/>
              <w:ind/>
              <w:jc w:val="both"/>
              <w:rPr>
                <w:b w:val="1"/>
              </w:rPr>
            </w:pPr>
            <w:r>
              <w:rPr>
                <w:b w:val="1"/>
              </w:rPr>
              <w:t>31</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widowControl w:val="1"/>
              <w:spacing w:line="276" w:lineRule="auto"/>
              <w:ind/>
              <w:jc w:val="both"/>
            </w:pPr>
            <w:r>
              <w:t>Апрель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pPr>
              <w:widowControl w:val="1"/>
              <w:spacing w:line="276" w:lineRule="auto"/>
              <w:ind/>
              <w:jc w:val="both"/>
            </w:pPr>
            <w:r>
              <w:t>06.04.2021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pPr>
              <w:widowControl w:val="1"/>
              <w:spacing w:line="276" w:lineRule="auto"/>
              <w:ind/>
              <w:jc w:val="both"/>
            </w:pPr>
            <w:r>
              <w:t>Голубое небо</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2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2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pPr>
              <w:widowControl w:val="1"/>
              <w:spacing w:line="276" w:lineRule="auto"/>
              <w:ind/>
              <w:jc w:val="both"/>
            </w:pPr>
            <w:r>
              <w:t xml:space="preserve">Педагогическое наблюдение </w:t>
            </w:r>
          </w:p>
        </w:tc>
      </w:tr>
      <w:tr>
        <w:trPr>
          <w:trHeight w:hRule="atLeast" w:val="11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20000">
            <w:pPr>
              <w:widowControl w:val="1"/>
              <w:spacing w:line="276" w:lineRule="auto"/>
              <w:ind/>
              <w:jc w:val="both"/>
              <w:rPr>
                <w:b w:val="1"/>
              </w:rPr>
            </w:pPr>
            <w:r>
              <w:rPr>
                <w:b w:val="1"/>
              </w:rPr>
              <w:t>32</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pPr>
              <w:widowControl w:val="1"/>
              <w:spacing w:line="276" w:lineRule="auto"/>
              <w:ind/>
              <w:jc w:val="both"/>
            </w:pPr>
            <w:r>
              <w:t>Апрель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widowControl w:val="1"/>
              <w:spacing w:line="276" w:lineRule="auto"/>
              <w:ind/>
              <w:jc w:val="both"/>
            </w:pPr>
            <w:r>
              <w:t>14.04.2021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widowControl w:val="1"/>
              <w:spacing w:line="276" w:lineRule="auto"/>
              <w:ind/>
              <w:jc w:val="both"/>
            </w:pPr>
            <w:r>
              <w:t>День и ночь</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2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pPr>
              <w:widowControl w:val="1"/>
              <w:spacing w:line="276" w:lineRule="auto"/>
              <w:ind/>
              <w:jc w:val="both"/>
              <w:rPr>
                <w:b w:val="1"/>
              </w:rPr>
            </w:pPr>
            <w:r>
              <w:rPr>
                <w:b w:val="1"/>
              </w:rPr>
              <w:t>33</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20000">
            <w:pPr>
              <w:widowControl w:val="1"/>
              <w:spacing w:line="276" w:lineRule="auto"/>
              <w:ind/>
              <w:jc w:val="both"/>
            </w:pPr>
            <w:r>
              <w:t>Апрель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20000">
            <w:pPr>
              <w:widowControl w:val="1"/>
              <w:spacing w:line="276" w:lineRule="auto"/>
              <w:ind/>
              <w:jc w:val="both"/>
            </w:pPr>
            <w:r>
              <w:t>20.04.2021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20000">
            <w:pPr>
              <w:widowControl w:val="1"/>
              <w:spacing w:line="276" w:lineRule="auto"/>
              <w:ind/>
              <w:jc w:val="both"/>
            </w:pPr>
            <w:r>
              <w:t>Помоги Золушке</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widowControl w:val="1"/>
              <w:spacing w:line="276" w:lineRule="auto"/>
              <w:ind/>
              <w:jc w:val="both"/>
            </w:pPr>
            <w:r>
              <w:t xml:space="preserve">Педагогическое наблюдение </w:t>
            </w:r>
          </w:p>
        </w:tc>
      </w:tr>
      <w:tr>
        <w:trPr>
          <w:trHeight w:hRule="atLeast" w:val="206"/>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widowControl w:val="1"/>
              <w:spacing w:line="276" w:lineRule="auto"/>
              <w:ind/>
              <w:jc w:val="both"/>
              <w:rPr>
                <w:b w:val="1"/>
              </w:rPr>
            </w:pPr>
            <w:r>
              <w:rPr>
                <w:b w:val="1"/>
              </w:rPr>
              <w:t>34</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widowControl w:val="1"/>
              <w:spacing w:line="276" w:lineRule="auto"/>
              <w:ind/>
              <w:jc w:val="both"/>
            </w:pPr>
            <w:r>
              <w:t>Апрель</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widowControl w:val="1"/>
              <w:spacing w:line="276" w:lineRule="auto"/>
              <w:ind/>
              <w:jc w:val="both"/>
            </w:pPr>
            <w:r>
              <w:t>28.04.2021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widowControl w:val="1"/>
              <w:spacing w:line="276" w:lineRule="auto"/>
              <w:ind/>
              <w:jc w:val="both"/>
            </w:pPr>
            <w:r>
              <w:t>Почему лампочка светит?</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widowControl w:val="1"/>
              <w:spacing w:line="276" w:lineRule="auto"/>
              <w:ind/>
              <w:jc w:val="both"/>
            </w:pPr>
            <w:r>
              <w:t xml:space="preserve">Педагогическое наблюдение </w:t>
            </w:r>
          </w:p>
        </w:tc>
      </w:tr>
      <w:tr>
        <w:trPr>
          <w:trHeight w:hRule="atLeast" w:val="156"/>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widowControl w:val="1"/>
              <w:spacing w:line="276" w:lineRule="auto"/>
              <w:ind/>
              <w:jc w:val="both"/>
              <w:rPr>
                <w:b w:val="1"/>
              </w:rPr>
            </w:pPr>
            <w:r>
              <w:rPr>
                <w:b w:val="1"/>
              </w:rPr>
              <w:t>35</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widowControl w:val="1"/>
              <w:spacing w:line="276" w:lineRule="auto"/>
              <w:ind/>
              <w:jc w:val="both"/>
            </w:pPr>
            <w:r>
              <w:t>Май</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widowControl w:val="1"/>
              <w:spacing w:line="276" w:lineRule="auto"/>
              <w:ind/>
              <w:jc w:val="both"/>
            </w:pPr>
            <w:r>
              <w:t>04.05.2021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widowControl w:val="1"/>
              <w:spacing w:line="276" w:lineRule="auto"/>
              <w:ind/>
              <w:jc w:val="both"/>
            </w:pPr>
            <w:r>
              <w:t>Танцующая фольга.</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widowControl w:val="1"/>
              <w:spacing w:line="276" w:lineRule="auto"/>
              <w:ind/>
              <w:jc w:val="both"/>
            </w:pPr>
            <w:r>
              <w:t xml:space="preserve">Педагогическое наблюдение </w:t>
            </w:r>
          </w:p>
        </w:tc>
      </w:tr>
      <w:tr>
        <w:trPr>
          <w:trHeight w:hRule="atLeast" w:val="70"/>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widowControl w:val="1"/>
              <w:spacing w:line="276" w:lineRule="auto"/>
              <w:ind/>
              <w:jc w:val="both"/>
              <w:rPr>
                <w:b w:val="1"/>
              </w:rPr>
            </w:pPr>
            <w:r>
              <w:rPr>
                <w:b w:val="1"/>
              </w:rPr>
              <w:t>36</w:t>
            </w:r>
          </w:p>
        </w:tc>
        <w:tc>
          <w:tcPr>
            <w:tcW w:type="dxa" w:w="14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widowControl w:val="1"/>
              <w:spacing w:line="276" w:lineRule="auto"/>
              <w:ind/>
              <w:jc w:val="both"/>
            </w:pPr>
            <w:r>
              <w:t>Май</w:t>
            </w:r>
          </w:p>
        </w:tc>
        <w:tc>
          <w:tcPr>
            <w:tcW w:type="dxa" w:w="1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widowControl w:val="1"/>
              <w:spacing w:line="276" w:lineRule="auto"/>
              <w:ind/>
              <w:jc w:val="both"/>
            </w:pPr>
            <w:r>
              <w:t>12.05.2021</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widowControl w:val="1"/>
              <w:spacing w:line="276" w:lineRule="auto"/>
              <w:ind/>
              <w:jc w:val="both"/>
            </w:pPr>
            <w:r>
              <w:t>Компас</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widowControl w:val="1"/>
              <w:spacing w:line="276" w:lineRule="auto"/>
              <w:ind/>
              <w:jc w:val="both"/>
            </w:pPr>
            <w:r>
              <w:t>Занятие</w:t>
            </w:r>
          </w:p>
        </w:tc>
        <w:tc>
          <w:tcPr>
            <w:tcW w:type="dxa" w:w="11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widowControl w:val="1"/>
              <w:spacing w:line="276" w:lineRule="auto"/>
              <w:ind/>
              <w:jc w:val="both"/>
            </w:pPr>
            <w: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widowControl w:val="1"/>
              <w:spacing w:line="276" w:lineRule="auto"/>
              <w:ind/>
              <w:jc w:val="both"/>
            </w:pPr>
            <w:r>
              <w:t xml:space="preserve">Педагогическое наблюдение </w:t>
            </w:r>
          </w:p>
        </w:tc>
      </w:tr>
    </w:tbl>
    <w:p w14:paraId="29020000">
      <w:pPr>
        <w:widowControl w:val="1"/>
        <w:spacing w:line="276" w:lineRule="auto"/>
        <w:ind/>
        <w:jc w:val="both"/>
        <w:rPr>
          <w:sz w:val="28"/>
        </w:rPr>
      </w:pPr>
    </w:p>
    <w:p w14:paraId="2A020000">
      <w:pPr>
        <w:widowControl w:val="1"/>
        <w:spacing w:line="276" w:lineRule="auto"/>
        <w:ind/>
        <w:jc w:val="both"/>
        <w:rPr>
          <w:sz w:val="28"/>
        </w:rPr>
      </w:pPr>
    </w:p>
    <w:p w14:paraId="2B020000">
      <w:pPr>
        <w:widowControl w:val="1"/>
        <w:spacing w:line="276" w:lineRule="auto"/>
        <w:ind/>
        <w:jc w:val="both"/>
        <w:rPr>
          <w:sz w:val="28"/>
        </w:rPr>
      </w:pPr>
    </w:p>
    <w:p w14:paraId="2C020000">
      <w:pPr>
        <w:widowControl w:val="1"/>
        <w:spacing w:line="276" w:lineRule="auto"/>
        <w:ind/>
        <w:jc w:val="both"/>
        <w:rPr>
          <w:b w:val="1"/>
          <w:i w:val="1"/>
          <w:sz w:val="28"/>
        </w:rPr>
      </w:pPr>
      <w:r>
        <w:rPr>
          <w:b w:val="1"/>
          <w:i w:val="1"/>
          <w:sz w:val="28"/>
        </w:rPr>
        <w:t>1.4. Содержание программы</w:t>
      </w:r>
    </w:p>
    <w:p w14:paraId="2D020000">
      <w:pPr>
        <w:widowControl w:val="1"/>
        <w:spacing w:line="276" w:lineRule="auto"/>
        <w:ind/>
        <w:jc w:val="both"/>
        <w:rPr>
          <w:b w:val="1"/>
          <w:i w:val="1"/>
          <w:sz w:val="28"/>
        </w:rPr>
      </w:pPr>
      <w:r>
        <w:rPr>
          <w:b w:val="1"/>
          <w:i w:val="1"/>
          <w:sz w:val="28"/>
        </w:rPr>
        <w:t xml:space="preserve"> </w:t>
      </w:r>
    </w:p>
    <w:tbl>
      <w:tblPr>
        <w:tblStyle w:val="Style_2"/>
        <w:tblInd w:type="dxa" w:w="-885"/>
        <w:tblLayout w:type="fixed"/>
        <w:tblCellMar>
          <w:left w:type="dxa" w:w="10"/>
          <w:right w:type="dxa" w:w="10"/>
        </w:tblCellMar>
      </w:tblPr>
      <w:tblGrid>
        <w:gridCol w:w="567"/>
        <w:gridCol w:w="993"/>
        <w:gridCol w:w="1843"/>
        <w:gridCol w:w="2693"/>
        <w:gridCol w:w="2694"/>
        <w:gridCol w:w="1984"/>
      </w:tblGrid>
      <w:tr>
        <w:trPr>
          <w:trHeight w:hRule="atLeast" w:val="843"/>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20000">
            <w:pPr>
              <w:widowControl w:val="1"/>
              <w:spacing w:line="276" w:lineRule="auto"/>
              <w:ind/>
              <w:jc w:val="both"/>
              <w:rPr>
                <w:b w:val="1"/>
              </w:rPr>
            </w:pPr>
            <w:r>
              <w:rPr>
                <w:b w:val="1"/>
              </w:rPr>
              <w:t>№</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2F020000">
            <w:pPr>
              <w:widowControl w:val="1"/>
              <w:spacing w:line="276" w:lineRule="auto"/>
              <w:ind w:right="113"/>
              <w:jc w:val="both"/>
            </w:pPr>
            <w:r>
              <w:rPr>
                <w:b w:val="1"/>
              </w:rPr>
              <w:t>Раздел</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widowControl w:val="1"/>
              <w:spacing w:line="276" w:lineRule="auto"/>
              <w:ind/>
              <w:jc w:val="both"/>
            </w:pPr>
            <w:r>
              <w:rPr>
                <w:b w:val="1"/>
              </w:rPr>
              <w:t>Тема занятия</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pPr>
              <w:widowControl w:val="1"/>
              <w:spacing w:line="276" w:lineRule="auto"/>
              <w:ind/>
              <w:jc w:val="both"/>
              <w:rPr>
                <w:b w:val="1"/>
              </w:rPr>
            </w:pPr>
            <w:r>
              <w:rPr>
                <w:b w:val="1"/>
              </w:rPr>
              <w:t>Теоретические</w:t>
            </w:r>
          </w:p>
          <w:p w14:paraId="32020000">
            <w:pPr>
              <w:widowControl w:val="1"/>
              <w:spacing w:line="276" w:lineRule="auto"/>
              <w:ind/>
              <w:jc w:val="both"/>
            </w:pPr>
            <w:r>
              <w:rPr>
                <w:b w:val="1"/>
              </w:rPr>
              <w:t>занятия</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widowControl w:val="1"/>
              <w:spacing w:line="276" w:lineRule="auto"/>
              <w:ind/>
              <w:jc w:val="both"/>
              <w:rPr>
                <w:b w:val="1"/>
              </w:rPr>
            </w:pPr>
            <w:r>
              <w:rPr>
                <w:b w:val="1"/>
              </w:rPr>
              <w:t>Практические</w:t>
            </w:r>
          </w:p>
          <w:p w14:paraId="34020000">
            <w:pPr>
              <w:widowControl w:val="1"/>
              <w:spacing w:line="276" w:lineRule="auto"/>
              <w:ind/>
              <w:jc w:val="both"/>
            </w:pPr>
            <w:r>
              <w:rPr>
                <w:b w:val="1"/>
              </w:rPr>
              <w:t>занятия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widowControl w:val="1"/>
              <w:spacing w:line="276" w:lineRule="auto"/>
              <w:ind/>
              <w:jc w:val="both"/>
              <w:rPr>
                <w:b w:val="1"/>
              </w:rPr>
            </w:pPr>
            <w:r>
              <w:rPr>
                <w:b w:val="1"/>
              </w:rPr>
              <w:t>Формы</w:t>
            </w:r>
          </w:p>
          <w:p w14:paraId="36020000">
            <w:pPr>
              <w:widowControl w:val="1"/>
              <w:spacing w:line="276" w:lineRule="auto"/>
              <w:ind/>
              <w:jc w:val="both"/>
            </w:pPr>
            <w:r>
              <w:rPr>
                <w:b w:val="1"/>
              </w:rPr>
              <w:t>контроля</w:t>
            </w:r>
          </w:p>
        </w:tc>
      </w:tr>
      <w:tr>
        <w:trPr>
          <w:trHeight w:hRule="atLeast" w:val="1597"/>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pPr>
              <w:widowControl w:val="1"/>
              <w:spacing w:line="276" w:lineRule="auto"/>
              <w:ind/>
              <w:jc w:val="both"/>
              <w:rPr>
                <w:b w:val="1"/>
              </w:rPr>
            </w:pPr>
            <w:r>
              <w:rPr>
                <w:b w:val="1"/>
              </w:rPr>
              <w:t>1</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38020000">
            <w:pPr>
              <w:widowControl w:val="1"/>
              <w:spacing w:line="276" w:lineRule="auto"/>
              <w:ind w:right="113"/>
              <w:jc w:val="both"/>
            </w:pPr>
            <w:r>
              <w:t xml:space="preserve">    Песок и глина</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widowControl w:val="1"/>
              <w:spacing w:line="276" w:lineRule="auto"/>
              <w:ind/>
              <w:jc w:val="both"/>
            </w:pPr>
            <w:r>
              <w:t>Песочная страна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widowControl w:val="1"/>
              <w:spacing w:line="276" w:lineRule="auto"/>
              <w:ind/>
              <w:jc w:val="both"/>
            </w:pPr>
            <w:r>
              <w:t>Познакомить детей со свойствами песка, развивать умение сосредоточиться,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pPr>
              <w:widowControl w:val="1"/>
              <w:spacing w:line="276" w:lineRule="auto"/>
              <w:ind/>
              <w:jc w:val="both"/>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widowControl w:val="1"/>
              <w:spacing w:line="276" w:lineRule="auto"/>
              <w:ind/>
              <w:jc w:val="both"/>
            </w:pPr>
            <w:r>
              <w:t xml:space="preserve">Педагогическое наблюдение </w:t>
            </w:r>
          </w:p>
        </w:tc>
      </w:tr>
      <w:tr>
        <w:trPr>
          <w:trHeight w:hRule="atLeast" w:val="553"/>
        </w:trPr>
        <w:tc>
          <w:tcPr>
            <w:tcW w:type="dxa" w:w="567"/>
            <w:tcBorders>
              <w:top w:color="000000" w:sz="4" w:val="single"/>
              <w:left w:color="000000" w:sz="4" w:val="single"/>
              <w:bottom w:color="000000" w:sz="4" w:val="single"/>
              <w:right w:color="000000" w:sz="4" w:val="single"/>
            </w:tcBorders>
            <w:tcMar>
              <w:left w:type="dxa" w:w="10"/>
              <w:right w:type="dxa" w:w="10"/>
            </w:tcMar>
          </w:tcPr>
          <w:p w14:paraId="3D020000">
            <w:pPr>
              <w:widowControl w:val="1"/>
              <w:spacing w:line="276" w:lineRule="auto"/>
              <w:ind/>
              <w:jc w:val="both"/>
              <w:rPr>
                <w:b w:val="1"/>
              </w:rPr>
            </w:pPr>
            <w:r>
              <w:rPr>
                <w:b w:val="1"/>
              </w:rPr>
              <w:t>2</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20000">
            <w:pPr>
              <w:widowControl w:val="1"/>
              <w:spacing w:line="276" w:lineRule="auto"/>
              <w:ind/>
              <w:jc w:val="both"/>
            </w:pPr>
            <w:r>
              <w:t>Песчаный конус</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20000">
            <w:pPr>
              <w:widowControl w:val="1"/>
              <w:spacing w:line="276" w:lineRule="auto"/>
              <w:ind/>
              <w:jc w:val="both"/>
            </w:pPr>
            <w:r>
              <w:t>Опытно-экспериментальным путём помочь определить, может ли песок двигаться. Знакомство с песочными часами»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pPr>
              <w:widowControl w:val="1"/>
              <w:spacing w:line="276" w:lineRule="auto"/>
              <w:ind/>
              <w:jc w:val="both"/>
            </w:pPr>
            <w:r>
              <w:t>Педагогическое наблюдение,</w:t>
            </w:r>
            <w:r>
              <w:t xml:space="preserve"> анализ результатов деятельности</w:t>
            </w:r>
          </w:p>
        </w:tc>
      </w:tr>
      <w:tr>
        <w:trPr>
          <w:trHeight w:hRule="atLeast" w:val="563"/>
        </w:trPr>
        <w:tc>
          <w:tcPr>
            <w:tcW w:type="dxa" w:w="567"/>
            <w:tcBorders>
              <w:top w:color="000000" w:sz="4" w:val="single"/>
              <w:left w:color="000000" w:sz="4" w:val="single"/>
              <w:bottom w:color="000000" w:sz="4" w:val="single"/>
              <w:right w:color="000000" w:sz="4" w:val="single"/>
            </w:tcBorders>
            <w:tcMar>
              <w:left w:type="dxa" w:w="10"/>
              <w:right w:type="dxa" w:w="10"/>
            </w:tcMar>
          </w:tcPr>
          <w:p w14:paraId="42020000">
            <w:pPr>
              <w:widowControl w:val="1"/>
              <w:spacing w:line="276" w:lineRule="auto"/>
              <w:ind/>
              <w:jc w:val="both"/>
              <w:rPr>
                <w:b w:val="1"/>
              </w:rPr>
            </w:pPr>
            <w:r>
              <w:rPr>
                <w:b w:val="1"/>
              </w:rPr>
              <w:t>3</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20000">
            <w:pPr>
              <w:widowControl w:val="1"/>
              <w:spacing w:line="276" w:lineRule="auto"/>
              <w:ind/>
              <w:jc w:val="both"/>
            </w:pPr>
            <w:r>
              <w:t>Глина, какая она?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pPr>
              <w:widowControl w:val="1"/>
              <w:spacing w:line="276" w:lineRule="auto"/>
              <w:ind/>
              <w:jc w:val="both"/>
            </w:pPr>
            <w:r>
              <w:t>Познакомить детей со свойствами глины. Сравнить свойства песка и глины, сыпучесть, рыхлость. Выявить свойства глины (вязкая, влажная)</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20000">
            <w:pPr>
              <w:widowControl w:val="1"/>
              <w:spacing w:line="276" w:lineRule="auto"/>
              <w:ind/>
              <w:jc w:val="both"/>
            </w:pPr>
            <w:r>
              <w:t xml:space="preserve">Педагогическое наблюдение </w:t>
            </w:r>
          </w:p>
        </w:tc>
      </w:tr>
      <w:tr>
        <w:trPr>
          <w:trHeight w:hRule="atLeast" w:val="919"/>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widowControl w:val="1"/>
              <w:spacing w:line="276" w:lineRule="auto"/>
              <w:ind/>
              <w:jc w:val="both"/>
              <w:rPr>
                <w:b w:val="1"/>
              </w:rPr>
            </w:pPr>
            <w:r>
              <w:rPr>
                <w:b w:val="1"/>
              </w:rPr>
              <w:t>4</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48020000">
            <w:pPr>
              <w:widowControl w:val="1"/>
              <w:spacing w:line="276" w:lineRule="auto"/>
              <w:ind w:right="113"/>
              <w:jc w:val="both"/>
            </w:pPr>
            <w:r>
              <w:t xml:space="preserve">                                   Воздух</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20000">
            <w:pPr>
              <w:widowControl w:val="1"/>
              <w:spacing w:line="276" w:lineRule="auto"/>
              <w:ind/>
              <w:jc w:val="both"/>
            </w:pPr>
            <w:r>
              <w:t>Ветер и песок</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20000">
            <w:pPr>
              <w:widowControl w:val="1"/>
              <w:spacing w:line="276" w:lineRule="auto"/>
              <w:ind/>
              <w:jc w:val="both"/>
            </w:pPr>
            <w:r>
              <w:t>Предложить детям с помощью эксперимента выяснить, почему при сильном ветре неудобно играть с песком,</w:t>
            </w:r>
            <w:r>
              <w:rPr>
                <w:color w:val="000000"/>
              </w:rPr>
              <w:t xml:space="preserve"> выделить свойства песка: сыпучесть, рыхлость, из мокрого можно лепить; познакомить со способом изготовления рисунка из песка.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20000">
            <w:pPr>
              <w:widowControl w:val="1"/>
              <w:spacing w:line="276" w:lineRule="auto"/>
              <w:ind/>
              <w:jc w:val="both"/>
            </w:pPr>
            <w:r>
              <w:t xml:space="preserve">Педагогическое наблюдение, </w:t>
            </w:r>
            <w:r>
              <w:t>анализ результатов деятельности</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4D020000">
            <w:pPr>
              <w:widowControl w:val="1"/>
              <w:spacing w:line="276" w:lineRule="auto"/>
              <w:ind/>
              <w:jc w:val="both"/>
              <w:rPr>
                <w:b w:val="1"/>
              </w:rPr>
            </w:pPr>
            <w:r>
              <w:rPr>
                <w:b w:val="1"/>
              </w:rPr>
              <w:t>5</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widowControl w:val="1"/>
              <w:spacing w:line="276" w:lineRule="auto"/>
              <w:ind/>
              <w:jc w:val="both"/>
            </w:pPr>
            <w:r>
              <w:t>Удивительный воздух</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20000">
            <w:pPr>
              <w:widowControl w:val="1"/>
              <w:spacing w:line="276" w:lineRule="auto"/>
              <w:ind/>
              <w:jc w:val="both"/>
              <w:rPr>
                <w:b w:val="1"/>
              </w:rPr>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20000">
            <w:pPr>
              <w:widowControl w:val="1"/>
              <w:spacing w:line="276" w:lineRule="auto"/>
              <w:ind/>
              <w:jc w:val="both"/>
            </w:pPr>
            <w:r>
              <w:rPr>
                <w:color w:val="000000"/>
              </w:rPr>
              <w:t>Обнаружить воздух в окружающем пространстве и выявить его свойство — невидимость.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widowControl w:val="1"/>
              <w:spacing w:line="276" w:lineRule="auto"/>
              <w:ind/>
              <w:jc w:val="both"/>
            </w:pPr>
            <w:r>
              <w:t xml:space="preserve">Педагогическое наблюдение </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52020000">
            <w:pPr>
              <w:widowControl w:val="1"/>
              <w:spacing w:line="276" w:lineRule="auto"/>
              <w:ind/>
              <w:jc w:val="both"/>
              <w:rPr>
                <w:b w:val="1"/>
              </w:rPr>
            </w:pPr>
            <w:r>
              <w:rPr>
                <w:b w:val="1"/>
              </w:rPr>
              <w:t>6</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widowControl w:val="1"/>
              <w:spacing w:line="276" w:lineRule="auto"/>
              <w:ind/>
              <w:jc w:val="both"/>
            </w:pPr>
            <w:r>
              <w:t>Парусные гонки</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widowControl w:val="1"/>
              <w:spacing w:line="276" w:lineRule="auto"/>
              <w:ind/>
              <w:jc w:val="both"/>
            </w:pPr>
            <w:r>
              <w:t>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понятие детей о том, что воздух – это не «невидимка», а реально существующий газ; совершенствовать опыт детей в соблюдении правил безопасности при проведении экспериментов.</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20000">
            <w:pPr>
              <w:widowControl w:val="1"/>
              <w:spacing w:line="276" w:lineRule="auto"/>
              <w:ind/>
              <w:jc w:val="both"/>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pPr>
              <w:widowControl w:val="1"/>
              <w:spacing w:line="276" w:lineRule="auto"/>
              <w:ind/>
              <w:jc w:val="both"/>
            </w:pPr>
            <w:r>
              <w:t xml:space="preserve">Педагогическое наблюдение </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57020000">
            <w:pPr>
              <w:widowControl w:val="1"/>
              <w:spacing w:line="276" w:lineRule="auto"/>
              <w:ind/>
              <w:jc w:val="both"/>
              <w:rPr>
                <w:b w:val="1"/>
              </w:rPr>
            </w:pPr>
            <w:r>
              <w:rPr>
                <w:b w:val="1"/>
              </w:rPr>
              <w:t>7</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20000">
            <w:pPr>
              <w:widowControl w:val="1"/>
              <w:spacing w:line="276" w:lineRule="auto"/>
              <w:ind/>
              <w:jc w:val="both"/>
            </w:pPr>
            <w:r>
              <w:t>Загадочные пузыри</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widowControl w:val="1"/>
              <w:spacing w:line="276" w:lineRule="auto"/>
              <w:ind/>
              <w:jc w:val="both"/>
            </w:pPr>
            <w:r>
              <w:t>Выяснить при помощи чего получаются мыльные пузыри, опытным путём определить зависимость размера пузыря от количества (силы) выдыхаемого воздуха.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widowControl w:val="1"/>
              <w:spacing w:line="276" w:lineRule="auto"/>
              <w:ind/>
              <w:jc w:val="both"/>
            </w:pPr>
            <w:r>
              <w:t>Педагогическое наблюдение,</w:t>
            </w:r>
            <w:r>
              <w:t xml:space="preserve"> анализ результатов деятельности</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5C020000">
            <w:pPr>
              <w:widowControl w:val="1"/>
              <w:spacing w:line="276" w:lineRule="auto"/>
              <w:ind/>
              <w:jc w:val="both"/>
              <w:rPr>
                <w:b w:val="1"/>
              </w:rPr>
            </w:pPr>
            <w:r>
              <w:rPr>
                <w:b w:val="1"/>
              </w:rPr>
              <w:t>8</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widowControl w:val="1"/>
              <w:spacing w:line="276" w:lineRule="auto"/>
              <w:ind/>
              <w:jc w:val="both"/>
            </w:pPr>
            <w:r>
              <w:t>Поиск воздуха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widowControl w:val="1"/>
              <w:spacing w:line="276" w:lineRule="auto"/>
              <w:ind/>
              <w:jc w:val="both"/>
            </w:pPr>
            <w:r>
              <w:t>Сравнить свойства воздуха и воды.</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widowControl w:val="1"/>
              <w:spacing w:line="276" w:lineRule="auto"/>
              <w:ind/>
              <w:jc w:val="both"/>
            </w:pPr>
            <w:r>
              <w:t>С помощью эксперимента научить детей самостоятельно показывать наличие воздуха.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widowControl w:val="1"/>
              <w:spacing w:line="276" w:lineRule="auto"/>
              <w:ind/>
              <w:jc w:val="both"/>
            </w:pPr>
            <w:r>
              <w:t>Педагогическое наблюдение,</w:t>
            </w:r>
            <w:r>
              <w:t xml:space="preserve"> анализ результатов деятельности</w:t>
            </w:r>
          </w:p>
        </w:tc>
      </w:tr>
      <w:tr>
        <w:trPr>
          <w:trHeight w:hRule="atLeast" w:val="113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widowControl w:val="1"/>
              <w:spacing w:line="276" w:lineRule="auto"/>
              <w:ind/>
              <w:jc w:val="both"/>
              <w:rPr>
                <w:b w:val="1"/>
              </w:rPr>
            </w:pPr>
            <w:r>
              <w:rPr>
                <w:b w:val="1"/>
              </w:rPr>
              <w:t>9</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62020000">
            <w:pPr>
              <w:widowControl w:val="1"/>
              <w:spacing w:line="276" w:lineRule="auto"/>
              <w:ind w:right="113"/>
              <w:jc w:val="both"/>
            </w:pPr>
            <w:r>
              <w:t xml:space="preserve">        Вода</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widowControl w:val="1"/>
              <w:spacing w:line="276" w:lineRule="auto"/>
              <w:ind/>
              <w:jc w:val="both"/>
            </w:pPr>
            <w:r>
              <w:t>Удивительная вода.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widowControl w:val="1"/>
              <w:spacing w:line="276" w:lineRule="auto"/>
              <w:ind/>
              <w:jc w:val="both"/>
            </w:pPr>
            <w:r>
              <w:t>Формировать у детей знания о значении воды в жизни человека; ознакомить со свойствами воды: отсутствие собственной формы, прозрачность, вода – растворитель.</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widowControl w:val="1"/>
              <w:spacing w:line="276" w:lineRule="auto"/>
              <w:ind/>
              <w:jc w:val="both"/>
            </w:pPr>
            <w:r>
              <w:t>Развивать навыки проведения лабораторных опытов: Закреплять умение работать с прозрачной стеклянной посудой: стеклянными стаканчиками, палочками; Закреплять умение работать с растворами, соблюдать при этом необходимые меры безопасности.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widowControl w:val="1"/>
              <w:spacing w:line="276" w:lineRule="auto"/>
              <w:ind/>
              <w:jc w:val="both"/>
            </w:pPr>
            <w:r>
              <w:t xml:space="preserve">Педагогическое наблюдение, </w:t>
            </w:r>
            <w:r>
              <w:t>анализ результатов деятельности</w:t>
            </w:r>
          </w:p>
        </w:tc>
      </w:tr>
      <w:tr>
        <w:trPr>
          <w:trHeight w:hRule="atLeast" w:val="583"/>
        </w:trPr>
        <w:tc>
          <w:tcPr>
            <w:tcW w:type="dxa" w:w="567"/>
            <w:tcBorders>
              <w:top w:color="000000" w:sz="4" w:val="single"/>
              <w:left w:color="000000" w:sz="4" w:val="single"/>
              <w:bottom w:color="000000" w:sz="4" w:val="single"/>
              <w:right w:color="000000" w:sz="4" w:val="single"/>
            </w:tcBorders>
            <w:tcMar>
              <w:left w:type="dxa" w:w="10"/>
              <w:right w:type="dxa" w:w="10"/>
            </w:tcMar>
          </w:tcPr>
          <w:p w14:paraId="67020000">
            <w:pPr>
              <w:widowControl w:val="1"/>
              <w:spacing w:line="276" w:lineRule="auto"/>
              <w:ind/>
              <w:jc w:val="both"/>
              <w:rPr>
                <w:b w:val="1"/>
              </w:rPr>
            </w:pPr>
            <w:r>
              <w:rPr>
                <w:b w:val="1"/>
              </w:rPr>
              <w:t>10</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widowControl w:val="1"/>
              <w:spacing w:line="276" w:lineRule="auto"/>
              <w:ind/>
              <w:jc w:val="both"/>
            </w:pPr>
            <w:r>
              <w:t>Пар — это тоже вода?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widowControl w:val="1"/>
              <w:spacing w:line="276" w:lineRule="auto"/>
              <w:ind/>
              <w:jc w:val="both"/>
            </w:pPr>
            <w:r>
              <w:t>Дать детям понятие о том, что пар — это тоже вода. Познакомить с некоторыми свойствами воды. Обратить внимание на то, что вода таит в себе много неизвестного.</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widowControl w:val="1"/>
              <w:spacing w:line="276" w:lineRule="auto"/>
              <w:ind/>
              <w:jc w:val="both"/>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widowControl w:val="1"/>
              <w:spacing w:line="276" w:lineRule="auto"/>
              <w:ind/>
              <w:jc w:val="both"/>
            </w:pPr>
            <w:r>
              <w:t xml:space="preserve">Педагогическое наблюдение </w:t>
            </w:r>
          </w:p>
        </w:tc>
      </w:tr>
      <w:tr>
        <w:trPr>
          <w:trHeight w:hRule="atLeast" w:val="341"/>
        </w:trPr>
        <w:tc>
          <w:tcPr>
            <w:tcW w:type="dxa" w:w="567"/>
            <w:tcBorders>
              <w:top w:color="000000" w:sz="4" w:val="single"/>
              <w:left w:color="000000" w:sz="4" w:val="single"/>
              <w:bottom w:color="000000" w:sz="4" w:val="single"/>
              <w:right w:color="000000" w:sz="4" w:val="single"/>
            </w:tcBorders>
            <w:tcMar>
              <w:left w:type="dxa" w:w="10"/>
              <w:right w:type="dxa" w:w="10"/>
            </w:tcMar>
          </w:tcPr>
          <w:p w14:paraId="6C020000">
            <w:pPr>
              <w:widowControl w:val="1"/>
              <w:spacing w:line="276" w:lineRule="auto"/>
              <w:ind/>
              <w:jc w:val="both"/>
              <w:rPr>
                <w:b w:val="1"/>
              </w:rPr>
            </w:pPr>
            <w:r>
              <w:rPr>
                <w:b w:val="1"/>
              </w:rPr>
              <w:t>11</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widowControl w:val="1"/>
              <w:spacing w:line="276" w:lineRule="auto"/>
              <w:ind/>
              <w:jc w:val="both"/>
            </w:pPr>
            <w:r>
              <w:t>Сила замороженной воды</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widowControl w:val="1"/>
              <w:spacing w:line="276" w:lineRule="auto"/>
              <w:ind/>
              <w:jc w:val="both"/>
            </w:pPr>
            <w:r>
              <w:t>Познакомить со свойствами воды при замерзании.</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widowControl w:val="1"/>
              <w:spacing w:line="276" w:lineRule="auto"/>
              <w:ind/>
              <w:jc w:val="both"/>
            </w:pPr>
            <w:r>
              <w:t>Опытно-экспериментальным путём показать, как лед сдвигает, или разрушает предметы</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widowControl w:val="1"/>
              <w:spacing w:line="276" w:lineRule="auto"/>
              <w:ind/>
              <w:jc w:val="both"/>
            </w:pPr>
            <w:r>
              <w:t xml:space="preserve">Педагогическое наблюдение, </w:t>
            </w:r>
            <w:r>
              <w:t>анализ результатов деятельности</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71020000">
            <w:pPr>
              <w:widowControl w:val="1"/>
              <w:spacing w:line="276" w:lineRule="auto"/>
              <w:ind/>
              <w:jc w:val="both"/>
              <w:rPr>
                <w:b w:val="1"/>
              </w:rPr>
            </w:pPr>
            <w:r>
              <w:rPr>
                <w:b w:val="1"/>
              </w:rPr>
              <w:t>12</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widowControl w:val="1"/>
              <w:spacing w:line="276" w:lineRule="auto"/>
              <w:ind/>
              <w:jc w:val="both"/>
            </w:pPr>
            <w:r>
              <w:t>Лёд легче воды</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widowControl w:val="1"/>
              <w:spacing w:line="276" w:lineRule="auto"/>
              <w:ind/>
              <w:jc w:val="both"/>
            </w:pPr>
            <w:r>
              <w:t>С помощью эксперимента сравнить свойства льда и воды, выявить, что лёд легче воды.</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widowControl w:val="1"/>
              <w:spacing w:line="276" w:lineRule="auto"/>
              <w:ind/>
              <w:jc w:val="both"/>
            </w:pPr>
            <w:r>
              <w:t>Педагогическое наблюдение,</w:t>
            </w:r>
            <w:r>
              <w:t xml:space="preserve"> анализ результатов деятельности</w:t>
            </w:r>
          </w:p>
        </w:tc>
      </w:tr>
      <w:tr>
        <w:trPr>
          <w:trHeight w:hRule="atLeast" w:val="113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widowControl w:val="1"/>
              <w:spacing w:line="276" w:lineRule="auto"/>
              <w:ind/>
              <w:jc w:val="both"/>
              <w:rPr>
                <w:b w:val="1"/>
              </w:rPr>
            </w:pPr>
            <w:r>
              <w:rPr>
                <w:b w:val="1"/>
              </w:rPr>
              <w:t>13</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77020000">
            <w:pPr>
              <w:widowControl w:val="1"/>
              <w:spacing w:line="276" w:lineRule="auto"/>
              <w:ind w:right="113"/>
              <w:jc w:val="both"/>
            </w:pPr>
            <w:r>
              <w:t xml:space="preserve">     Магнит</w:t>
            </w:r>
          </w:p>
          <w:p w14:paraId="78020000">
            <w:pPr>
              <w:widowControl w:val="1"/>
              <w:spacing w:line="276" w:lineRule="auto"/>
              <w:ind w:right="113"/>
              <w:jc w:val="both"/>
            </w:pPr>
          </w:p>
          <w:p w14:paraId="79020000">
            <w:pPr>
              <w:widowControl w:val="1"/>
              <w:spacing w:line="276" w:lineRule="auto"/>
              <w:ind w:right="113"/>
              <w:jc w:val="both"/>
            </w:pPr>
          </w:p>
          <w:p w14:paraId="7A020000">
            <w:pPr>
              <w:widowControl w:val="1"/>
              <w:spacing w:line="276" w:lineRule="auto"/>
              <w:ind w:right="113"/>
              <w:jc w:val="both"/>
            </w:pPr>
          </w:p>
          <w:p w14:paraId="7B020000">
            <w:pPr>
              <w:widowControl w:val="1"/>
              <w:spacing w:line="276" w:lineRule="auto"/>
              <w:ind w:right="113"/>
              <w:jc w:val="both"/>
            </w:pPr>
          </w:p>
          <w:p w14:paraId="7C020000">
            <w:pPr>
              <w:widowControl w:val="1"/>
              <w:spacing w:line="276" w:lineRule="auto"/>
              <w:ind w:right="113"/>
              <w:jc w:val="both"/>
            </w:pPr>
          </w:p>
          <w:p w14:paraId="7D020000">
            <w:pPr>
              <w:widowControl w:val="1"/>
              <w:spacing w:line="276" w:lineRule="auto"/>
              <w:ind w:right="113"/>
              <w:jc w:val="both"/>
            </w:pPr>
          </w:p>
          <w:p w14:paraId="7E020000">
            <w:pPr>
              <w:widowControl w:val="1"/>
              <w:spacing w:line="276" w:lineRule="auto"/>
              <w:ind w:right="113"/>
              <w:jc w:val="both"/>
            </w:pPr>
            <w:r>
              <w:t xml:space="preserve">  </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pPr>
              <w:widowControl w:val="1"/>
              <w:spacing w:line="276" w:lineRule="auto"/>
              <w:ind/>
              <w:jc w:val="both"/>
            </w:pPr>
            <w:r>
              <w:t>Магнит и его свойства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pPr>
              <w:widowControl w:val="1"/>
              <w:spacing w:line="276" w:lineRule="auto"/>
              <w:ind/>
              <w:jc w:val="both"/>
            </w:pPr>
            <w:r>
              <w:t>Познакомить детей с понятием магнит. Сформировать представление о свойствах магнита. Активизировать знания детей об использовании свойств магнита человеком. Развивать познавательную активность детей, любознательность при проведении опытов; умение делать выводы</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widowControl w:val="1"/>
              <w:spacing w:line="276" w:lineRule="auto"/>
              <w:ind/>
              <w:jc w:val="both"/>
              <w:rPr>
                <w:highlight w:val="white"/>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widowControl w:val="1"/>
              <w:spacing w:line="276" w:lineRule="auto"/>
              <w:ind/>
              <w:jc w:val="both"/>
            </w:pPr>
            <w:r>
              <w:t xml:space="preserve">Педагогическое наблюдение </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83020000">
            <w:pPr>
              <w:widowControl w:val="1"/>
              <w:spacing w:line="276" w:lineRule="auto"/>
              <w:ind/>
              <w:jc w:val="both"/>
              <w:rPr>
                <w:b w:val="1"/>
              </w:rPr>
            </w:pPr>
            <w:r>
              <w:rPr>
                <w:b w:val="1"/>
              </w:rPr>
              <w:t>14</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widowControl w:val="1"/>
              <w:spacing w:line="276" w:lineRule="auto"/>
              <w:ind/>
              <w:jc w:val="both"/>
            </w:pPr>
            <w:r>
              <w:t>Притягивает - не притягивает</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widowControl w:val="1"/>
              <w:spacing w:line="276" w:lineRule="auto"/>
              <w:ind/>
              <w:jc w:val="both"/>
            </w:pPr>
            <w:r>
              <w:t>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widowControl w:val="1"/>
              <w:spacing w:line="276" w:lineRule="auto"/>
              <w:ind/>
              <w:jc w:val="both"/>
              <w:rPr>
                <w:highlight w:val="white"/>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widowControl w:val="1"/>
              <w:spacing w:line="276" w:lineRule="auto"/>
              <w:ind/>
              <w:jc w:val="both"/>
            </w:pPr>
            <w:r>
              <w:t xml:space="preserve">Педагогическое наблюдение </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88020000">
            <w:pPr>
              <w:widowControl w:val="1"/>
              <w:spacing w:line="276" w:lineRule="auto"/>
              <w:ind/>
              <w:jc w:val="both"/>
              <w:rPr>
                <w:b w:val="1"/>
              </w:rPr>
            </w:pPr>
            <w:r>
              <w:rPr>
                <w:b w:val="1"/>
              </w:rPr>
              <w:t>15</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widowControl w:val="1"/>
              <w:spacing w:line="276" w:lineRule="auto"/>
              <w:ind/>
              <w:jc w:val="both"/>
            </w:pPr>
            <w:r>
              <w:t>Парящий самолет</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widowControl w:val="1"/>
              <w:spacing w:line="276" w:lineRule="auto"/>
              <w:ind/>
              <w:jc w:val="both"/>
            </w:pPr>
            <w:r>
              <w:t>Способствовать воспитанию самостоятельности, развитию коммуникативных навыков.</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widowControl w:val="1"/>
              <w:spacing w:line="276" w:lineRule="auto"/>
              <w:ind/>
              <w:jc w:val="both"/>
            </w:pPr>
            <w:r>
              <w:t>Познакомить детей с практическим применением магнита в творчестве.</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widowControl w:val="1"/>
              <w:spacing w:line="276" w:lineRule="auto"/>
              <w:ind/>
              <w:jc w:val="both"/>
            </w:pPr>
            <w:r>
              <w:t>Педагогическое наблюдение,</w:t>
            </w:r>
            <w:r>
              <w:t xml:space="preserve"> анализ результатов деятельности</w:t>
            </w:r>
          </w:p>
        </w:tc>
      </w:tr>
      <w:tr>
        <w:trPr>
          <w:trHeight w:hRule="atLeast" w:val="466"/>
        </w:trPr>
        <w:tc>
          <w:tcPr>
            <w:tcW w:type="dxa" w:w="567"/>
            <w:tcBorders>
              <w:top w:color="000000" w:sz="4" w:val="single"/>
              <w:left w:color="000000" w:sz="4" w:val="single"/>
              <w:bottom w:color="000000" w:sz="4" w:val="single"/>
              <w:right w:color="000000" w:sz="4" w:val="single"/>
            </w:tcBorders>
            <w:tcMar>
              <w:left w:type="dxa" w:w="10"/>
              <w:right w:type="dxa" w:w="10"/>
            </w:tcMar>
          </w:tcPr>
          <w:p w14:paraId="8D020000">
            <w:pPr>
              <w:widowControl w:val="1"/>
              <w:spacing w:line="276" w:lineRule="auto"/>
              <w:ind/>
              <w:jc w:val="both"/>
              <w:rPr>
                <w:b w:val="1"/>
              </w:rPr>
            </w:pPr>
            <w:r>
              <w:rPr>
                <w:b w:val="1"/>
              </w:rPr>
              <w:t>16</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widowControl w:val="1"/>
              <w:spacing w:line="276" w:lineRule="auto"/>
              <w:ind/>
              <w:jc w:val="both"/>
            </w:pPr>
            <w:r>
              <w:t>Как достать скрепку из воды, не замочив рук</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widowControl w:val="1"/>
              <w:spacing w:line="276" w:lineRule="auto"/>
              <w:ind/>
              <w:jc w:val="both"/>
            </w:pPr>
            <w:r>
              <w:t>Воспитывать интерес к экспериментальной деятельности и желание заниматься ею.</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widowControl w:val="1"/>
              <w:spacing w:line="276" w:lineRule="auto"/>
              <w:ind/>
              <w:jc w:val="both"/>
            </w:pPr>
            <w:r>
              <w:t>Помочь определить, какими свойствами магнит обладает в воде и на воздухе.</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widowControl w:val="1"/>
              <w:spacing w:line="276" w:lineRule="auto"/>
              <w:ind/>
              <w:jc w:val="both"/>
            </w:pPr>
            <w:r>
              <w:t xml:space="preserve">Педагогическое наблюдение, </w:t>
            </w:r>
            <w:r>
              <w:t>анализ результатов деятельности</w:t>
            </w:r>
          </w:p>
        </w:tc>
      </w:tr>
      <w:tr>
        <w:trPr>
          <w:trHeight w:hRule="atLeast" w:val="521"/>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widowControl w:val="1"/>
              <w:spacing w:line="276" w:lineRule="auto"/>
              <w:ind/>
              <w:jc w:val="both"/>
              <w:rPr>
                <w:b w:val="1"/>
              </w:rPr>
            </w:pPr>
            <w:r>
              <w:rPr>
                <w:b w:val="1"/>
              </w:rPr>
              <w:t>17</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93020000">
            <w:pPr>
              <w:widowControl w:val="1"/>
              <w:spacing w:line="276" w:lineRule="auto"/>
              <w:ind w:right="113"/>
              <w:jc w:val="both"/>
            </w:pPr>
            <w:r>
              <w:t xml:space="preserve">           Огонь</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widowControl w:val="1"/>
              <w:spacing w:line="276" w:lineRule="auto"/>
              <w:ind/>
              <w:jc w:val="both"/>
            </w:pPr>
            <w:r>
              <w:t>Изучение свойств огня</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pPr>
              <w:widowControl w:val="1"/>
              <w:spacing w:line="276" w:lineRule="auto"/>
              <w:ind/>
              <w:jc w:val="both"/>
            </w:pPr>
            <w:r>
              <w:t>Уточнить и закрепить соблюдение основных правил безопасности при проведении экспериментов. Знакомство со способами избегания пожара.</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widowControl w:val="1"/>
              <w:spacing w:line="276" w:lineRule="auto"/>
              <w:ind/>
              <w:jc w:val="both"/>
            </w:pPr>
            <w:r>
              <w:t xml:space="preserve">Педагогическое наблюдение </w:t>
            </w:r>
          </w:p>
        </w:tc>
      </w:tr>
      <w:tr>
        <w:trPr>
          <w:trHeight w:hRule="atLeast" w:val="591"/>
        </w:trPr>
        <w:tc>
          <w:tcPr>
            <w:tcW w:type="dxa" w:w="567"/>
            <w:tcBorders>
              <w:top w:color="000000" w:sz="4" w:val="single"/>
              <w:left w:color="000000" w:sz="4" w:val="single"/>
              <w:bottom w:color="000000" w:sz="4" w:val="single"/>
              <w:right w:color="000000" w:sz="4" w:val="single"/>
            </w:tcBorders>
            <w:tcMar>
              <w:left w:type="dxa" w:w="10"/>
              <w:right w:type="dxa" w:w="10"/>
            </w:tcMar>
          </w:tcPr>
          <w:p w14:paraId="98020000">
            <w:pPr>
              <w:widowControl w:val="1"/>
              <w:spacing w:line="276" w:lineRule="auto"/>
              <w:ind/>
              <w:jc w:val="both"/>
              <w:rPr>
                <w:b w:val="1"/>
              </w:rPr>
            </w:pPr>
            <w:r>
              <w:rPr>
                <w:b w:val="1"/>
              </w:rPr>
              <w:t>18</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widowControl w:val="1"/>
              <w:spacing w:line="276" w:lineRule="auto"/>
              <w:ind/>
              <w:jc w:val="both"/>
            </w:pPr>
            <w:r>
              <w:t>Свечка в банке</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widowControl w:val="1"/>
              <w:spacing w:line="276" w:lineRule="auto"/>
              <w:ind/>
              <w:jc w:val="both"/>
            </w:pPr>
            <w:r>
              <w:t>Формировать умение анализировать ситуацию и делать выводы.</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widowControl w:val="1"/>
              <w:spacing w:line="276" w:lineRule="auto"/>
              <w:ind/>
              <w:jc w:val="both"/>
            </w:pPr>
            <w:r>
              <w:t>Познакомить и обсудить способ погасить свечу не прикасаясь к ней.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widowControl w:val="1"/>
              <w:spacing w:line="276" w:lineRule="auto"/>
              <w:ind/>
              <w:jc w:val="both"/>
            </w:pPr>
            <w:r>
              <w:t xml:space="preserve">Педагогическое наблюдение, </w:t>
            </w:r>
            <w:r>
              <w:t>анализ результатов деятельности</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9D020000">
            <w:pPr>
              <w:widowControl w:val="1"/>
              <w:spacing w:line="276" w:lineRule="auto"/>
              <w:ind/>
              <w:jc w:val="both"/>
              <w:rPr>
                <w:b w:val="1"/>
              </w:rPr>
            </w:pPr>
            <w:r>
              <w:rPr>
                <w:b w:val="1"/>
              </w:rPr>
              <w:t>19</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widowControl w:val="1"/>
              <w:spacing w:line="276" w:lineRule="auto"/>
              <w:ind/>
              <w:jc w:val="both"/>
            </w:pPr>
            <w:r>
              <w:t>Пламя загрязняет воздух.</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widowControl w:val="1"/>
              <w:spacing w:line="276" w:lineRule="auto"/>
              <w:ind/>
              <w:jc w:val="both"/>
            </w:pPr>
            <w:r>
              <w:t>Закреплять соблюдение основных правил безопасности при проведении экспериментов</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widowControl w:val="1"/>
              <w:spacing w:line="276" w:lineRule="auto"/>
              <w:ind/>
              <w:jc w:val="both"/>
            </w:pPr>
            <w:r>
              <w:t>Опытно-экспериментальным путём показать что при горении выделяются вредные вещества.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widowControl w:val="1"/>
              <w:spacing w:line="276" w:lineRule="auto"/>
              <w:ind/>
              <w:jc w:val="both"/>
            </w:pPr>
            <w:r>
              <w:t>Педагогическое наблюдение,</w:t>
            </w:r>
            <w:r>
              <w:t xml:space="preserve"> анализ результатов деятельности</w:t>
            </w:r>
          </w:p>
        </w:tc>
      </w:tr>
      <w:tr>
        <w:trPr>
          <w:trHeight w:hRule="atLeast" w:val="113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widowControl w:val="1"/>
              <w:spacing w:line="276" w:lineRule="auto"/>
              <w:ind/>
              <w:jc w:val="both"/>
              <w:rPr>
                <w:b w:val="1"/>
              </w:rPr>
            </w:pPr>
            <w:r>
              <w:rPr>
                <w:b w:val="1"/>
              </w:rPr>
              <w:t>20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A3020000">
            <w:pPr>
              <w:widowControl w:val="1"/>
              <w:spacing w:line="276" w:lineRule="auto"/>
              <w:ind w:right="113"/>
              <w:jc w:val="both"/>
            </w:pPr>
            <w:r>
              <w:t xml:space="preserve">    Цвет</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widowControl w:val="1"/>
              <w:spacing w:line="276" w:lineRule="auto"/>
              <w:ind/>
              <w:jc w:val="both"/>
            </w:pPr>
            <w:r>
              <w:t>Волшебное перо</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widowControl w:val="1"/>
              <w:spacing w:line="276" w:lineRule="auto"/>
              <w:ind/>
              <w:jc w:val="both"/>
            </w:pPr>
            <w:r>
              <w:t>Познакомить детей с образованием цветов спектра.</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widowControl w:val="1"/>
              <w:spacing w:line="276" w:lineRule="auto"/>
              <w:ind/>
              <w:jc w:val="both"/>
              <w:rPr>
                <w:b w:val="1"/>
              </w:rPr>
            </w:pPr>
            <w:r>
              <w:rPr>
                <w:b w:val="1"/>
              </w:rPr>
              <w:t>21</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A9020000">
            <w:pPr>
              <w:widowControl w:val="1"/>
              <w:spacing w:line="276" w:lineRule="auto"/>
              <w:ind w:right="113"/>
              <w:jc w:val="both"/>
            </w:pPr>
            <w:r>
              <w:t xml:space="preserve">           Вода</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widowControl w:val="1"/>
              <w:spacing w:line="276" w:lineRule="auto"/>
              <w:ind/>
              <w:jc w:val="both"/>
            </w:pPr>
            <w:r>
              <w:t>Прозрачная вода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widowControl w:val="1"/>
              <w:spacing w:line="276" w:lineRule="auto"/>
              <w:ind/>
              <w:jc w:val="both"/>
            </w:pPr>
            <w:r>
              <w:t>Фильтрование воды. Познакомить детей с разными свойствами очистки воды.</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widowControl w:val="1"/>
              <w:spacing w:line="276" w:lineRule="auto"/>
              <w:ind/>
              <w:jc w:val="both"/>
            </w:pPr>
            <w:r>
              <w:t xml:space="preserve">Педагогическое наблюдение </w:t>
            </w:r>
          </w:p>
        </w:tc>
      </w:tr>
      <w:tr>
        <w:trPr>
          <w:trHeight w:hRule="atLeast" w:val="109"/>
        </w:trPr>
        <w:tc>
          <w:tcPr>
            <w:tcW w:type="dxa" w:w="567"/>
            <w:tcBorders>
              <w:top w:color="000000" w:sz="4" w:val="single"/>
              <w:left w:color="000000" w:sz="4" w:val="single"/>
              <w:bottom w:color="000000" w:sz="4" w:val="single"/>
              <w:right w:color="000000" w:sz="4" w:val="single"/>
            </w:tcBorders>
            <w:tcMar>
              <w:left w:type="dxa" w:w="10"/>
              <w:right w:type="dxa" w:w="10"/>
            </w:tcMar>
          </w:tcPr>
          <w:p w14:paraId="AE020000">
            <w:pPr>
              <w:widowControl w:val="1"/>
              <w:spacing w:line="276" w:lineRule="auto"/>
              <w:ind/>
              <w:jc w:val="both"/>
              <w:rPr>
                <w:b w:val="1"/>
              </w:rPr>
            </w:pPr>
            <w:r>
              <w:rPr>
                <w:b w:val="1"/>
              </w:rPr>
              <w:t>22</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widowControl w:val="1"/>
              <w:spacing w:line="276" w:lineRule="auto"/>
              <w:ind/>
              <w:jc w:val="both"/>
            </w:pPr>
            <w:r>
              <w:t>Водяная мельница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widowControl w:val="1"/>
              <w:spacing w:line="276" w:lineRule="auto"/>
              <w:ind/>
              <w:jc w:val="both"/>
            </w:pPr>
            <w:r>
              <w:t>Познакомить детей с силой воды. Проанализировать, как падающая вода влияет на силу вращения.</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widowControl w:val="1"/>
              <w:spacing w:line="276" w:lineRule="auto"/>
              <w:ind/>
              <w:jc w:val="both"/>
            </w:pPr>
            <w:r>
              <w:t xml:space="preserve">Педагогическое наблюдение </w:t>
            </w:r>
          </w:p>
        </w:tc>
      </w:tr>
      <w:tr>
        <w:trPr>
          <w:trHeight w:hRule="atLeast" w:val="113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widowControl w:val="1"/>
              <w:spacing w:line="276" w:lineRule="auto"/>
              <w:ind/>
              <w:jc w:val="both"/>
              <w:rPr>
                <w:b w:val="1"/>
              </w:rPr>
            </w:pPr>
            <w:r>
              <w:rPr>
                <w:b w:val="1"/>
              </w:rPr>
              <w:t>23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B4020000">
            <w:pPr>
              <w:widowControl w:val="1"/>
              <w:spacing w:line="276" w:lineRule="auto"/>
              <w:ind w:right="113"/>
              <w:jc w:val="both"/>
            </w:pPr>
            <w:r>
              <w:t xml:space="preserve">   Воздух</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widowControl w:val="1"/>
              <w:spacing w:line="276" w:lineRule="auto"/>
              <w:ind/>
              <w:jc w:val="both"/>
            </w:pPr>
            <w:r>
              <w:t>Упрямый воздух</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widowControl w:val="1"/>
              <w:spacing w:line="276" w:lineRule="auto"/>
              <w:ind/>
              <w:jc w:val="both"/>
            </w:pPr>
            <w:r>
              <w:t>Продемонстрировать, что воздух при сжатии занимает меньше места, и обладает силой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widowControl w:val="1"/>
              <w:spacing w:line="276" w:lineRule="auto"/>
              <w:ind/>
              <w:jc w:val="both"/>
            </w:pPr>
            <w:r>
              <w:t>Педагогическое наблюдение,</w:t>
            </w:r>
            <w:r>
              <w:t xml:space="preserve"> анализ результатов деятельности</w:t>
            </w:r>
            <w:r>
              <w:t xml:space="preserve"> </w:t>
            </w:r>
          </w:p>
        </w:tc>
      </w:tr>
      <w:tr>
        <w:trPr>
          <w:trHeight w:hRule="atLeast" w:val="1134"/>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widowControl w:val="1"/>
              <w:spacing w:line="276" w:lineRule="auto"/>
              <w:ind/>
              <w:jc w:val="both"/>
              <w:rPr>
                <w:b w:val="1"/>
              </w:rPr>
            </w:pPr>
            <w:r>
              <w:rPr>
                <w:b w:val="1"/>
              </w:rPr>
              <w:t>24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BA020000">
            <w:pPr>
              <w:widowControl w:val="1"/>
              <w:spacing w:line="276" w:lineRule="auto"/>
              <w:ind w:right="113"/>
              <w:jc w:val="both"/>
            </w:pPr>
            <w:r>
              <w:t xml:space="preserve">         Вода</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widowControl w:val="1"/>
              <w:spacing w:line="276" w:lineRule="auto"/>
              <w:ind/>
              <w:jc w:val="both"/>
            </w:pPr>
            <w:r>
              <w:t>Горячая и холодная вода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widowControl w:val="1"/>
              <w:spacing w:line="276" w:lineRule="auto"/>
              <w:ind/>
              <w:jc w:val="both"/>
            </w:pPr>
            <w:r>
              <w:t>Познакомить детей со свойствами горячей и холодной воды. Учить делать выводы из проведённого эксперимента.</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widowControl w:val="1"/>
              <w:spacing w:line="276" w:lineRule="auto"/>
              <w:ind/>
              <w:jc w:val="both"/>
            </w:pPr>
            <w:r>
              <w:t xml:space="preserve">Педагогическое наблюдение </w:t>
            </w:r>
          </w:p>
        </w:tc>
      </w:tr>
      <w:tr>
        <w:trPr>
          <w:trHeight w:hRule="atLeast" w:val="118"/>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pPr>
              <w:widowControl w:val="1"/>
              <w:spacing w:line="276" w:lineRule="auto"/>
              <w:ind/>
              <w:jc w:val="both"/>
              <w:rPr>
                <w:b w:val="1"/>
              </w:rPr>
            </w:pPr>
            <w:r>
              <w:rPr>
                <w:b w:val="1"/>
              </w:rPr>
              <w:t>25</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C0020000">
            <w:pPr>
              <w:widowControl w:val="1"/>
              <w:spacing w:line="276" w:lineRule="auto"/>
              <w:ind w:right="113"/>
              <w:jc w:val="both"/>
            </w:pPr>
            <w:r>
              <w:t xml:space="preserve">                  Стекло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widowControl w:val="1"/>
              <w:spacing w:line="276" w:lineRule="auto"/>
              <w:ind/>
              <w:jc w:val="both"/>
            </w:pPr>
            <w:r>
              <w:t>В мире стекла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widowControl w:val="1"/>
              <w:spacing w:line="276" w:lineRule="auto"/>
              <w:ind/>
              <w:jc w:val="both"/>
            </w:pPr>
            <w:r>
              <w:t>Знакомство со свойствами стекла (прочное, прозрачное, цветное, гладкое);</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20000">
            <w:pPr>
              <w:widowControl w:val="1"/>
              <w:spacing w:line="276" w:lineRule="auto"/>
              <w:ind/>
              <w:jc w:val="both"/>
            </w:pPr>
            <w:r>
              <w:t>Педагогическое наблюдение,</w:t>
            </w:r>
            <w:r>
              <w:t xml:space="preserve"> анализ результатов деятельности</w:t>
            </w:r>
            <w:r>
              <w:t xml:space="preserve"> </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C5020000">
            <w:pPr>
              <w:widowControl w:val="1"/>
              <w:spacing w:line="276" w:lineRule="auto"/>
              <w:ind/>
              <w:jc w:val="both"/>
              <w:rPr>
                <w:b w:val="1"/>
              </w:rPr>
            </w:pPr>
            <w:r>
              <w:rPr>
                <w:b w:val="1"/>
              </w:rPr>
              <w:t>26</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20000">
            <w:pPr>
              <w:widowControl w:val="1"/>
              <w:spacing w:line="276" w:lineRule="auto"/>
              <w:ind/>
              <w:jc w:val="both"/>
            </w:pPr>
            <w:r>
              <w:t>Солнечные зайчики</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20000">
            <w:pPr>
              <w:widowControl w:val="1"/>
              <w:spacing w:line="276" w:lineRule="auto"/>
              <w:ind/>
              <w:jc w:val="both"/>
            </w:pPr>
            <w:r>
              <w:t>Дать представление о том, что «солнечный зайчик» - это луч солнечного света, отраженного от зеркальной поверхности.</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widowControl w:val="1"/>
              <w:spacing w:line="276" w:lineRule="auto"/>
              <w:ind/>
              <w:jc w:val="both"/>
            </w:pPr>
            <w:r>
              <w:t>Научить пускать солнечных зайчиков.</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CA020000">
            <w:pPr>
              <w:widowControl w:val="1"/>
              <w:spacing w:line="276" w:lineRule="auto"/>
              <w:ind/>
              <w:jc w:val="both"/>
              <w:rPr>
                <w:b w:val="1"/>
              </w:rPr>
            </w:pPr>
            <w:r>
              <w:rPr>
                <w:b w:val="1"/>
              </w:rPr>
              <w:t>27</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20000">
            <w:pPr>
              <w:widowControl w:val="1"/>
              <w:spacing w:line="276" w:lineRule="auto"/>
              <w:ind/>
              <w:jc w:val="both"/>
            </w:pPr>
            <w:r>
              <w:t>Что отражается в зеркале</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20000">
            <w:pPr>
              <w:widowControl w:val="1"/>
              <w:spacing w:line="276" w:lineRule="auto"/>
              <w:ind/>
              <w:jc w:val="both"/>
            </w:pPr>
            <w:r>
              <w:t>Познакомить детей с понятием «отражение» найти предметы, способные отражать.</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CF020000">
            <w:pPr>
              <w:widowControl w:val="1"/>
              <w:spacing w:line="276" w:lineRule="auto"/>
              <w:ind/>
              <w:jc w:val="both"/>
              <w:rPr>
                <w:b w:val="1"/>
              </w:rPr>
            </w:pPr>
            <w:r>
              <w:rPr>
                <w:b w:val="1"/>
              </w:rPr>
              <w:t>28</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20000">
            <w:pPr>
              <w:widowControl w:val="1"/>
              <w:spacing w:line="276" w:lineRule="auto"/>
              <w:ind/>
              <w:jc w:val="both"/>
            </w:pPr>
            <w:r>
              <w:t>Знакомство с биноклем</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20000">
            <w:pPr>
              <w:widowControl w:val="1"/>
              <w:spacing w:line="276" w:lineRule="auto"/>
              <w:ind/>
              <w:jc w:val="both"/>
            </w:pPr>
            <w:r>
              <w:t>Закрепить свойства увеличительного стекла, познакомить детей с биноклем и подзорной трубой.</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20000">
            <w:pPr>
              <w:widowControl w:val="1"/>
              <w:spacing w:line="276" w:lineRule="auto"/>
              <w:ind/>
              <w:jc w:val="both"/>
            </w:pPr>
            <w:r>
              <w:t xml:space="preserve">Педагогическое наблюдение </w:t>
            </w:r>
          </w:p>
        </w:tc>
      </w:tr>
      <w:tr>
        <w:trPr>
          <w:trHeight w:hRule="atLeast" w:val="141"/>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widowControl w:val="1"/>
              <w:spacing w:line="276" w:lineRule="auto"/>
              <w:ind/>
              <w:jc w:val="both"/>
              <w:rPr>
                <w:b w:val="1"/>
              </w:rPr>
            </w:pPr>
            <w:r>
              <w:rPr>
                <w:b w:val="1"/>
              </w:rPr>
              <w:t>29</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D5020000">
            <w:pPr>
              <w:widowControl w:val="1"/>
              <w:spacing w:line="276" w:lineRule="auto"/>
              <w:ind w:right="113"/>
              <w:jc w:val="both"/>
            </w:pPr>
            <w:r>
              <w:t>Небо и космос</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20000">
            <w:pPr>
              <w:widowControl w:val="1"/>
              <w:spacing w:line="276" w:lineRule="auto"/>
              <w:ind/>
              <w:jc w:val="both"/>
            </w:pPr>
            <w:r>
              <w:t>Солнечная система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20000">
            <w:pPr>
              <w:widowControl w:val="1"/>
              <w:spacing w:line="276" w:lineRule="auto"/>
              <w:ind/>
              <w:jc w:val="both"/>
            </w:pPr>
            <w:r>
              <w:t>Объяснить детям, почему все планеты вращаются вокруг Солнца.</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DA020000">
            <w:pPr>
              <w:widowControl w:val="1"/>
              <w:spacing w:line="276" w:lineRule="auto"/>
              <w:ind/>
              <w:jc w:val="both"/>
              <w:rPr>
                <w:b w:val="1"/>
              </w:rPr>
            </w:pPr>
            <w:r>
              <w:rPr>
                <w:b w:val="1"/>
              </w:rPr>
              <w:t>30</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widowControl w:val="1"/>
              <w:spacing w:line="276" w:lineRule="auto"/>
              <w:ind/>
              <w:jc w:val="both"/>
            </w:pPr>
            <w:r>
              <w:t>Дневные звезды</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20000">
            <w:pPr>
              <w:widowControl w:val="1"/>
              <w:spacing w:line="276" w:lineRule="auto"/>
              <w:ind/>
              <w:jc w:val="both"/>
            </w:pPr>
            <w:r>
              <w:t>С помощью опыта показать детям, что звезды светят постоянно</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DF020000">
            <w:pPr>
              <w:widowControl w:val="1"/>
              <w:spacing w:line="276" w:lineRule="auto"/>
              <w:ind/>
              <w:jc w:val="both"/>
              <w:rPr>
                <w:b w:val="1"/>
              </w:rPr>
            </w:pPr>
            <w:r>
              <w:rPr>
                <w:b w:val="1"/>
              </w:rPr>
              <w:t>31</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20000">
            <w:pPr>
              <w:widowControl w:val="1"/>
              <w:spacing w:line="276" w:lineRule="auto"/>
              <w:ind/>
              <w:jc w:val="both"/>
            </w:pPr>
            <w:r>
              <w:t>Голубое небо</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20000">
            <w:pPr>
              <w:widowControl w:val="1"/>
              <w:spacing w:line="276" w:lineRule="auto"/>
              <w:ind/>
              <w:jc w:val="both"/>
            </w:pPr>
            <w:r>
              <w:t>Познакомить и на опыте показать, почему Землю называют голубой планетой.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20000">
            <w:pPr>
              <w:widowControl w:val="1"/>
              <w:spacing w:line="276" w:lineRule="auto"/>
              <w:ind/>
              <w:jc w:val="both"/>
            </w:pPr>
            <w:r>
              <w:t xml:space="preserve">Педагогическое наблюдение </w:t>
            </w:r>
          </w:p>
        </w:tc>
      </w:tr>
      <w:tr>
        <w:trPr>
          <w:trHeight w:hRule="atLeast" w:val="64"/>
        </w:trPr>
        <w:tc>
          <w:tcPr>
            <w:tcW w:type="dxa" w:w="567"/>
            <w:tcBorders>
              <w:top w:color="000000" w:sz="4" w:val="single"/>
              <w:left w:color="000000" w:sz="4" w:val="single"/>
              <w:bottom w:color="000000" w:sz="4" w:val="single"/>
              <w:right w:color="000000" w:sz="4" w:val="single"/>
            </w:tcBorders>
            <w:tcMar>
              <w:left w:type="dxa" w:w="10"/>
              <w:right w:type="dxa" w:w="10"/>
            </w:tcMar>
          </w:tcPr>
          <w:p w14:paraId="E4020000">
            <w:pPr>
              <w:widowControl w:val="1"/>
              <w:spacing w:line="276" w:lineRule="auto"/>
              <w:ind/>
              <w:jc w:val="both"/>
              <w:rPr>
                <w:b w:val="1"/>
              </w:rPr>
            </w:pPr>
            <w:r>
              <w:rPr>
                <w:b w:val="1"/>
              </w:rPr>
              <w:t>32</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20000">
            <w:pPr>
              <w:widowControl w:val="1"/>
              <w:spacing w:line="276" w:lineRule="auto"/>
              <w:ind/>
              <w:jc w:val="both"/>
            </w:pPr>
            <w:r>
              <w:t>День и ночь</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widowControl w:val="1"/>
              <w:spacing w:line="276" w:lineRule="auto"/>
              <w:ind/>
              <w:jc w:val="both"/>
            </w:pPr>
            <w:r>
              <w:t>Объяснить и показать детям на модели, почему бывает день и ночь.</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widowControl w:val="1"/>
              <w:spacing w:line="276" w:lineRule="auto"/>
              <w:ind/>
              <w:jc w:val="both"/>
            </w:pPr>
            <w:r>
              <w:t xml:space="preserve">Педагогическое наблюдение </w:t>
            </w:r>
          </w:p>
        </w:tc>
      </w:tr>
      <w:tr>
        <w:trPr>
          <w:trHeight w:hRule="atLeast" w:val="332"/>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pPr>
              <w:widowControl w:val="1"/>
              <w:spacing w:line="276" w:lineRule="auto"/>
              <w:ind/>
              <w:jc w:val="both"/>
              <w:rPr>
                <w:b w:val="1"/>
              </w:rPr>
            </w:pPr>
            <w:r>
              <w:rPr>
                <w:b w:val="1"/>
              </w:rPr>
              <w:t>33</w:t>
            </w:r>
          </w:p>
        </w:tc>
        <w:tc>
          <w:tcPr>
            <w:tcW w:type="dxa" w:w="99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EA020000">
            <w:pPr>
              <w:widowControl w:val="1"/>
              <w:spacing w:line="276" w:lineRule="auto"/>
              <w:ind w:right="113"/>
              <w:jc w:val="both"/>
            </w:pPr>
            <w:r>
              <w:t>Электричество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widowControl w:val="1"/>
              <w:spacing w:line="276" w:lineRule="auto"/>
              <w:ind/>
              <w:jc w:val="both"/>
            </w:pPr>
            <w:r>
              <w:t>Помоги Золушке</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widowControl w:val="1"/>
              <w:spacing w:line="276" w:lineRule="auto"/>
              <w:ind/>
              <w:jc w:val="both"/>
            </w:pPr>
            <w:r>
              <w:t>Формировать у детей интерес к экспериментальной деятельности; закреплять знания о статическом электричестве.</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widowControl w:val="1"/>
              <w:spacing w:line="276" w:lineRule="auto"/>
              <w:ind/>
              <w:jc w:val="both"/>
              <w:rPr>
                <w:highlight w:val="yellow"/>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widowControl w:val="1"/>
              <w:spacing w:line="276" w:lineRule="auto"/>
              <w:ind/>
              <w:jc w:val="both"/>
            </w:pPr>
            <w:r>
              <w:t xml:space="preserve">Педагогическое наблюдение </w:t>
            </w:r>
          </w:p>
        </w:tc>
      </w:tr>
      <w:tr>
        <w:trPr>
          <w:trHeight w:hRule="atLeast" w:val="1134"/>
        </w:trPr>
        <w:tc>
          <w:tcPr>
            <w:tcW w:type="dxa" w:w="567"/>
            <w:tcBorders>
              <w:top w:color="000000" w:sz="4" w:val="single"/>
              <w:left w:color="000000" w:sz="4" w:val="single"/>
              <w:bottom w:color="000000" w:sz="4" w:val="single"/>
              <w:right w:color="000000" w:sz="4" w:val="single"/>
            </w:tcBorders>
            <w:tcMar>
              <w:left w:type="dxa" w:w="10"/>
              <w:right w:type="dxa" w:w="10"/>
            </w:tcMar>
          </w:tcPr>
          <w:p w14:paraId="EF020000">
            <w:pPr>
              <w:widowControl w:val="1"/>
              <w:spacing w:line="276" w:lineRule="auto"/>
              <w:ind/>
              <w:jc w:val="both"/>
              <w:rPr>
                <w:b w:val="1"/>
              </w:rPr>
            </w:pPr>
            <w:r>
              <w:rPr>
                <w:b w:val="1"/>
              </w:rPr>
              <w:t>34</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widowControl w:val="1"/>
              <w:spacing w:line="276" w:lineRule="auto"/>
              <w:ind/>
              <w:jc w:val="both"/>
            </w:pPr>
            <w:r>
              <w:t>Почему лампочка светит?</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widowControl w:val="1"/>
              <w:spacing w:line="276" w:lineRule="auto"/>
              <w:ind/>
              <w:jc w:val="both"/>
            </w:pPr>
            <w:r>
              <w:t>Понимать принцип работы электроприбора. Формировать элементарные навыки техники безопасности при обращении с электрическими приборами.</w:t>
            </w:r>
            <w:r>
              <w:rPr>
                <w:color w:val="000000"/>
                <w:highlight w:val="white"/>
              </w:rP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widowControl w:val="1"/>
              <w:spacing w:line="276" w:lineRule="auto"/>
              <w:ind/>
              <w:jc w:val="both"/>
              <w:rPr>
                <w:color w:val="000000"/>
                <w:highlight w:val="white"/>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widowControl w:val="1"/>
              <w:spacing w:line="276" w:lineRule="auto"/>
              <w:ind/>
              <w:jc w:val="both"/>
            </w:pPr>
            <w:r>
              <w:t xml:space="preserve">Педагогическое наблюдение </w:t>
            </w:r>
          </w:p>
        </w:tc>
      </w:tr>
      <w:tr>
        <w:trPr>
          <w:trHeight w:hRule="atLeast" w:val="209"/>
        </w:trPr>
        <w:tc>
          <w:tcPr>
            <w:tcW w:type="dxa" w:w="567"/>
            <w:tcBorders>
              <w:top w:color="000000" w:sz="4" w:val="single"/>
              <w:left w:color="000000" w:sz="4" w:val="single"/>
              <w:bottom w:color="000000" w:sz="4" w:val="single"/>
              <w:right w:color="000000" w:sz="4" w:val="single"/>
            </w:tcBorders>
            <w:tcMar>
              <w:left w:type="dxa" w:w="10"/>
              <w:right w:type="dxa" w:w="10"/>
            </w:tcMar>
          </w:tcPr>
          <w:p w14:paraId="F4020000">
            <w:pPr>
              <w:widowControl w:val="1"/>
              <w:spacing w:line="276" w:lineRule="auto"/>
              <w:ind/>
              <w:jc w:val="both"/>
              <w:rPr>
                <w:b w:val="1"/>
              </w:rPr>
            </w:pPr>
            <w:r>
              <w:rPr>
                <w:b w:val="1"/>
              </w:rPr>
              <w:t>35</w:t>
            </w:r>
          </w:p>
        </w:tc>
        <w:tc>
          <w:tcPr>
            <w:tcW w:type="dxa" w:w="99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widowControl w:val="1"/>
              <w:spacing w:line="276" w:lineRule="auto"/>
              <w:ind/>
              <w:jc w:val="both"/>
            </w:pPr>
            <w:r>
              <w:t>Танцующая фольга.</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widowControl w:val="1"/>
              <w:spacing w:line="276" w:lineRule="auto"/>
              <w:ind/>
              <w:jc w:val="both"/>
            </w:pP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widowControl w:val="1"/>
              <w:spacing w:line="276" w:lineRule="auto"/>
              <w:ind/>
              <w:jc w:val="both"/>
            </w:pPr>
            <w:r>
              <w:t>Показать, что разноименные статические заряды притягиваются друг к другу, а одноименные отталкиваются.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widowControl w:val="1"/>
              <w:spacing w:line="276" w:lineRule="auto"/>
              <w:ind/>
              <w:jc w:val="both"/>
            </w:pPr>
            <w:r>
              <w:t xml:space="preserve">Педагогическое наблюдение </w:t>
            </w:r>
          </w:p>
        </w:tc>
      </w:tr>
      <w:tr>
        <w:trPr>
          <w:trHeight w:hRule="atLeast" w:val="447"/>
        </w:trPr>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widowControl w:val="1"/>
              <w:spacing w:line="276" w:lineRule="auto"/>
              <w:ind/>
              <w:jc w:val="both"/>
              <w:rPr>
                <w:b w:val="1"/>
              </w:rPr>
            </w:pPr>
            <w:r>
              <w:rPr>
                <w:b w:val="1"/>
              </w:rPr>
              <w:t>36</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FA020000">
            <w:pPr>
              <w:widowControl w:val="1"/>
              <w:spacing w:line="276" w:lineRule="auto"/>
              <w:ind w:right="113"/>
              <w:jc w:val="both"/>
            </w:pPr>
            <w:r>
              <w:t>Магнит</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20000">
            <w:pPr>
              <w:widowControl w:val="1"/>
              <w:spacing w:line="276" w:lineRule="auto"/>
              <w:ind/>
              <w:jc w:val="both"/>
            </w:pPr>
            <w:r>
              <w:t>Компас</w:t>
            </w:r>
          </w:p>
        </w:tc>
        <w:tc>
          <w:tcPr>
            <w:tcW w:type="dxa" w:w="26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widowControl w:val="1"/>
              <w:spacing w:line="276" w:lineRule="auto"/>
              <w:ind/>
              <w:jc w:val="both"/>
            </w:pPr>
            <w:r>
              <w:t>Познакомить с устройством, работой компаса и его функциями.</w:t>
            </w:r>
          </w:p>
        </w:tc>
        <w:tc>
          <w:tcPr>
            <w:tcW w:type="dxa" w:w="269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20000">
            <w:pPr>
              <w:widowControl w:val="1"/>
              <w:spacing w:line="276" w:lineRule="auto"/>
              <w:ind/>
              <w:jc w:val="both"/>
            </w:pPr>
            <w:r>
              <w:t>Проведение эксперимента «Компас и магнит».</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widowControl w:val="1"/>
              <w:spacing w:line="276" w:lineRule="auto"/>
              <w:ind/>
              <w:jc w:val="both"/>
            </w:pPr>
            <w:r>
              <w:t xml:space="preserve">Педагогическое наблюдение </w:t>
            </w:r>
          </w:p>
        </w:tc>
      </w:tr>
    </w:tbl>
    <w:p w14:paraId="FF020000">
      <w:pPr>
        <w:widowControl w:val="1"/>
        <w:spacing w:line="276" w:lineRule="auto"/>
        <w:ind/>
        <w:jc w:val="both"/>
        <w:rPr>
          <w:b w:val="1"/>
          <w:i w:val="1"/>
          <w:sz w:val="28"/>
          <w:u w:val="single"/>
        </w:rPr>
      </w:pPr>
    </w:p>
    <w:p w14:paraId="00030000">
      <w:pPr>
        <w:widowControl w:val="1"/>
        <w:spacing w:line="276" w:lineRule="auto"/>
        <w:ind w:firstLine="709"/>
        <w:jc w:val="both"/>
      </w:pPr>
      <w:r>
        <w:rPr>
          <w:b w:val="1"/>
          <w:i w:val="1"/>
          <w:sz w:val="28"/>
          <w:u w:val="single"/>
        </w:rPr>
        <w:t>1.5. Планируемые результаты освоения ДОП воспитанниками</w:t>
      </w:r>
      <w:r>
        <w:rPr>
          <w:b w:val="1"/>
          <w:i w:val="1"/>
          <w:sz w:val="28"/>
        </w:rPr>
        <w:t>.</w:t>
      </w:r>
    </w:p>
    <w:p w14:paraId="01030000">
      <w:pPr>
        <w:widowControl w:val="1"/>
        <w:spacing w:line="276" w:lineRule="auto"/>
        <w:ind/>
        <w:jc w:val="both"/>
        <w:rPr>
          <w:b w:val="1"/>
          <w:i w:val="1"/>
          <w:sz w:val="28"/>
          <w:u w:val="single"/>
        </w:rPr>
      </w:pPr>
    </w:p>
    <w:p w14:paraId="02030000">
      <w:pPr>
        <w:widowControl w:val="1"/>
        <w:spacing w:line="276" w:lineRule="auto"/>
        <w:ind w:firstLine="709"/>
        <w:jc w:val="both"/>
        <w:rPr>
          <w:b w:val="1"/>
          <w:i w:val="1"/>
          <w:sz w:val="28"/>
          <w:u w:val="single"/>
        </w:rPr>
      </w:pPr>
      <w:r>
        <w:rPr>
          <w:b w:val="1"/>
          <w:i w:val="1"/>
          <w:sz w:val="28"/>
          <w:u w:val="single"/>
        </w:rPr>
        <w:t>Предметные:</w:t>
      </w:r>
    </w:p>
    <w:p w14:paraId="03030000">
      <w:pPr>
        <w:widowControl w:val="1"/>
        <w:numPr>
          <w:ilvl w:val="0"/>
          <w:numId w:val="10"/>
        </w:numPr>
        <w:spacing w:line="276" w:lineRule="auto"/>
        <w:ind w:firstLine="709" w:left="0"/>
        <w:jc w:val="both"/>
      </w:pPr>
      <w:r>
        <w:rPr>
          <w:sz w:val="28"/>
        </w:rPr>
        <w:t>Проявляют интерес к исследованию предметов ближайшего окружения, называют их свойства, признаки отличительные особенности.</w:t>
      </w:r>
    </w:p>
    <w:p w14:paraId="04030000">
      <w:pPr>
        <w:widowControl w:val="1"/>
        <w:numPr>
          <w:ilvl w:val="0"/>
          <w:numId w:val="10"/>
        </w:numPr>
        <w:spacing w:line="276" w:lineRule="auto"/>
        <w:ind w:firstLine="709" w:left="0"/>
        <w:jc w:val="both"/>
      </w:pPr>
      <w:r>
        <w:rPr>
          <w:sz w:val="28"/>
        </w:rPr>
        <w:t xml:space="preserve">Демонстрируют высокий уровень развития познавательных способностей: сравнивают, анализируют, обобщают, выявляют закономерности, рассуждают, делают выводы, умозаключения, анализируют результат экспериментальной деятельности. </w:t>
      </w:r>
    </w:p>
    <w:p w14:paraId="05030000">
      <w:pPr>
        <w:widowControl w:val="1"/>
        <w:spacing w:line="276" w:lineRule="auto"/>
        <w:ind w:firstLine="0" w:left="709"/>
        <w:jc w:val="both"/>
        <w:rPr>
          <w:b w:val="1"/>
          <w:i w:val="1"/>
          <w:sz w:val="28"/>
          <w:u w:val="single"/>
        </w:rPr>
      </w:pPr>
      <w:r>
        <w:rPr>
          <w:b w:val="1"/>
          <w:i w:val="1"/>
          <w:sz w:val="28"/>
          <w:u w:val="single"/>
        </w:rPr>
        <w:t>Метапредметные:</w:t>
      </w:r>
    </w:p>
    <w:p w14:paraId="06030000">
      <w:pPr>
        <w:widowControl w:val="1"/>
        <w:numPr>
          <w:ilvl w:val="0"/>
          <w:numId w:val="10"/>
        </w:numPr>
        <w:spacing w:line="276" w:lineRule="auto"/>
        <w:ind w:firstLine="851" w:left="0"/>
        <w:jc w:val="both"/>
      </w:pPr>
      <w:r>
        <w:rPr>
          <w:sz w:val="28"/>
        </w:rPr>
        <w:t xml:space="preserve">Демонстрируют высокий уровень речевого развития и коммуникативных навыков: рассуждают, делают выводы, умозаключения, анализируют результат экспериментальной деятельности, без помощи взрослого. </w:t>
      </w:r>
    </w:p>
    <w:p w14:paraId="07030000">
      <w:pPr>
        <w:widowControl w:val="1"/>
        <w:spacing w:line="276" w:lineRule="auto"/>
        <w:ind w:firstLine="709"/>
        <w:jc w:val="both"/>
        <w:rPr>
          <w:b w:val="1"/>
          <w:i w:val="1"/>
          <w:sz w:val="28"/>
          <w:u w:val="single"/>
        </w:rPr>
      </w:pPr>
      <w:r>
        <w:rPr>
          <w:b w:val="1"/>
          <w:i w:val="1"/>
          <w:sz w:val="28"/>
          <w:u w:val="single"/>
        </w:rPr>
        <w:t>Личностные:</w:t>
      </w:r>
    </w:p>
    <w:p w14:paraId="08030000">
      <w:pPr>
        <w:widowControl w:val="1"/>
        <w:numPr>
          <w:ilvl w:val="0"/>
          <w:numId w:val="10"/>
        </w:numPr>
        <w:spacing w:line="276" w:lineRule="auto"/>
        <w:ind w:firstLine="851" w:left="0"/>
        <w:jc w:val="both"/>
        <w:rPr>
          <w:sz w:val="28"/>
        </w:rPr>
      </w:pPr>
      <w:r>
        <w:rPr>
          <w:sz w:val="28"/>
        </w:rPr>
        <w:t>Проявляют активность, инициативность, самостоятельность в процессе опытно-экспериментальной деятельности.</w:t>
      </w:r>
    </w:p>
    <w:p w14:paraId="09030000">
      <w:pPr>
        <w:widowControl w:val="1"/>
        <w:numPr>
          <w:ilvl w:val="0"/>
          <w:numId w:val="10"/>
        </w:numPr>
        <w:spacing w:line="276" w:lineRule="auto"/>
        <w:ind w:firstLine="851" w:left="0"/>
        <w:jc w:val="both"/>
      </w:pPr>
      <w:r>
        <w:rPr>
          <w:sz w:val="28"/>
        </w:rPr>
        <w:t xml:space="preserve">Умеют работать в парах, согласовывают действия с партнером, оказывают помощь в экспериментальной деятельности сверстникам. </w:t>
      </w:r>
      <w:r>
        <w:rPr>
          <w:sz w:val="28"/>
        </w:rPr>
        <w:t xml:space="preserve"> </w:t>
      </w:r>
    </w:p>
    <w:p w14:paraId="0A030000">
      <w:pPr>
        <w:widowControl w:val="1"/>
        <w:spacing w:line="276" w:lineRule="auto"/>
        <w:ind/>
        <w:jc w:val="both"/>
        <w:rPr>
          <w:b w:val="1"/>
          <w:sz w:val="28"/>
        </w:rPr>
      </w:pPr>
    </w:p>
    <w:p w14:paraId="0B030000">
      <w:pPr>
        <w:widowControl w:val="1"/>
        <w:spacing w:line="276" w:lineRule="auto"/>
        <w:ind/>
        <w:jc w:val="center"/>
      </w:pPr>
      <w:r>
        <w:rPr>
          <w:b w:val="1"/>
          <w:i w:val="1"/>
          <w:sz w:val="28"/>
        </w:rPr>
        <w:t xml:space="preserve">Раздел </w:t>
      </w:r>
      <w:r>
        <w:rPr>
          <w:b w:val="1"/>
          <w:i w:val="1"/>
          <w:sz w:val="28"/>
        </w:rPr>
        <w:t>II</w:t>
      </w:r>
      <w:r>
        <w:rPr>
          <w:b w:val="1"/>
          <w:i w:val="1"/>
          <w:sz w:val="28"/>
        </w:rPr>
        <w:t>. Комплекс организационно-педагогических условий.</w:t>
      </w:r>
    </w:p>
    <w:p w14:paraId="0C030000">
      <w:pPr>
        <w:widowControl w:val="1"/>
        <w:spacing w:line="276" w:lineRule="auto"/>
        <w:ind w:firstLine="709"/>
        <w:jc w:val="center"/>
        <w:rPr>
          <w:b w:val="1"/>
          <w:i w:val="1"/>
          <w:sz w:val="28"/>
        </w:rPr>
      </w:pPr>
      <w:r>
        <w:rPr>
          <w:b w:val="1"/>
          <w:i w:val="1"/>
          <w:sz w:val="28"/>
        </w:rPr>
        <w:t>2.1. Описание образовательных и учебных форматов.</w:t>
      </w:r>
    </w:p>
    <w:p w14:paraId="0D030000">
      <w:pPr>
        <w:widowControl w:val="1"/>
        <w:spacing w:line="276" w:lineRule="auto"/>
        <w:ind/>
        <w:jc w:val="both"/>
        <w:rPr>
          <w:i w:val="1"/>
          <w:sz w:val="28"/>
        </w:rPr>
      </w:pPr>
    </w:p>
    <w:p w14:paraId="0E030000">
      <w:pPr>
        <w:widowControl w:val="1"/>
        <w:spacing w:line="276" w:lineRule="auto"/>
        <w:ind w:firstLine="709"/>
        <w:jc w:val="both"/>
      </w:pPr>
      <w:r>
        <w:rPr>
          <w:i w:val="1"/>
          <w:sz w:val="28"/>
        </w:rPr>
        <w:t xml:space="preserve">Форма организации образовательного процесса – </w:t>
      </w:r>
      <w:r>
        <w:rPr>
          <w:sz w:val="28"/>
        </w:rPr>
        <w:t>групповая.</w:t>
      </w:r>
    </w:p>
    <w:p w14:paraId="0F030000">
      <w:pPr>
        <w:widowControl w:val="1"/>
        <w:spacing w:line="276" w:lineRule="auto"/>
        <w:ind/>
        <w:jc w:val="both"/>
        <w:rPr>
          <w:sz w:val="28"/>
        </w:rPr>
      </w:pPr>
    </w:p>
    <w:p w14:paraId="10030000">
      <w:pPr>
        <w:widowControl w:val="1"/>
        <w:spacing w:line="276" w:lineRule="auto"/>
        <w:ind w:firstLine="709"/>
        <w:jc w:val="both"/>
      </w:pPr>
      <w:r>
        <w:rPr>
          <w:i w:val="1"/>
          <w:sz w:val="28"/>
        </w:rPr>
        <w:t>Категория обучающихся</w:t>
      </w:r>
      <w:r>
        <w:rPr>
          <w:sz w:val="28"/>
        </w:rPr>
        <w:t xml:space="preserve"> – воспитанники общеразвивающей группы.</w:t>
      </w:r>
    </w:p>
    <w:p w14:paraId="11030000">
      <w:pPr>
        <w:widowControl w:val="1"/>
        <w:spacing w:line="276" w:lineRule="auto"/>
        <w:ind/>
        <w:jc w:val="both"/>
        <w:rPr>
          <w:sz w:val="28"/>
        </w:rPr>
      </w:pPr>
    </w:p>
    <w:p w14:paraId="12030000">
      <w:pPr>
        <w:widowControl w:val="1"/>
        <w:spacing w:line="276" w:lineRule="auto"/>
        <w:ind w:firstLine="709"/>
        <w:jc w:val="both"/>
      </w:pPr>
      <w:r>
        <w:rPr>
          <w:i w:val="1"/>
          <w:sz w:val="28"/>
        </w:rPr>
        <w:t>Методы</w:t>
      </w:r>
      <w:r>
        <w:rPr>
          <w:sz w:val="28"/>
        </w:rPr>
        <w:t>, в основе которых лежит уровень деятельности детей:</w:t>
      </w:r>
    </w:p>
    <w:p w14:paraId="13030000">
      <w:pPr>
        <w:widowControl w:val="1"/>
        <w:numPr>
          <w:ilvl w:val="0"/>
          <w:numId w:val="15"/>
        </w:numPr>
        <w:tabs>
          <w:tab w:leader="none" w:pos="284" w:val="left"/>
        </w:tabs>
        <w:spacing w:line="276" w:lineRule="auto"/>
        <w:ind w:firstLine="851" w:left="0"/>
        <w:jc w:val="both"/>
      </w:pPr>
      <w:r>
        <w:rPr>
          <w:sz w:val="28"/>
        </w:rPr>
        <w:t>объяснительно-иллюстративный – дети воспринимают и усваивают готовую информацию</w:t>
      </w:r>
    </w:p>
    <w:p w14:paraId="14030000">
      <w:pPr>
        <w:widowControl w:val="1"/>
        <w:numPr>
          <w:ilvl w:val="0"/>
          <w:numId w:val="15"/>
        </w:numPr>
        <w:spacing w:line="276" w:lineRule="auto"/>
        <w:ind w:firstLine="851" w:left="0"/>
        <w:jc w:val="both"/>
      </w:pPr>
      <w:r>
        <w:rPr>
          <w:sz w:val="28"/>
        </w:rPr>
        <w:t>репродуктивный – дети воспроизводят полученные знания и освоенные способы деятельности</w:t>
      </w:r>
    </w:p>
    <w:p w14:paraId="15030000">
      <w:pPr>
        <w:widowControl w:val="1"/>
        <w:numPr>
          <w:ilvl w:val="0"/>
          <w:numId w:val="15"/>
        </w:numPr>
        <w:spacing w:line="276" w:lineRule="auto"/>
        <w:ind w:firstLine="851" w:left="0"/>
        <w:jc w:val="both"/>
      </w:pPr>
      <w:r>
        <w:rPr>
          <w:sz w:val="28"/>
        </w:rPr>
        <w:t>частично-поисковый – участие детей в коллективном поиске, решение поставленной задачи совместно с педагогом</w:t>
      </w:r>
    </w:p>
    <w:p w14:paraId="16030000">
      <w:pPr>
        <w:widowControl w:val="1"/>
        <w:numPr>
          <w:ilvl w:val="0"/>
          <w:numId w:val="15"/>
        </w:numPr>
        <w:spacing w:line="276" w:lineRule="auto"/>
        <w:ind w:firstLine="131"/>
        <w:jc w:val="both"/>
        <w:rPr>
          <w:sz w:val="28"/>
        </w:rPr>
      </w:pPr>
      <w:r>
        <w:rPr>
          <w:sz w:val="28"/>
        </w:rPr>
        <w:t>исследовательский – самостоятельная работа детей.</w:t>
      </w:r>
    </w:p>
    <w:p w14:paraId="17030000">
      <w:pPr>
        <w:widowControl w:val="1"/>
        <w:spacing w:line="276" w:lineRule="auto"/>
        <w:ind w:firstLine="709"/>
        <w:jc w:val="both"/>
        <w:rPr>
          <w:sz w:val="28"/>
        </w:rPr>
      </w:pPr>
    </w:p>
    <w:p w14:paraId="18030000">
      <w:pPr>
        <w:widowControl w:val="1"/>
        <w:spacing w:line="276" w:lineRule="auto"/>
        <w:ind w:firstLine="709"/>
        <w:jc w:val="both"/>
      </w:pPr>
      <w:r>
        <w:rPr>
          <w:sz w:val="28"/>
        </w:rPr>
        <w:t xml:space="preserve">В процессе реализации программы будут использованы следующие методы: </w:t>
      </w:r>
    </w:p>
    <w:p w14:paraId="19030000">
      <w:pPr>
        <w:widowControl w:val="1"/>
        <w:numPr>
          <w:ilvl w:val="0"/>
          <w:numId w:val="15"/>
        </w:numPr>
        <w:spacing w:line="276" w:lineRule="auto"/>
        <w:ind w:firstLine="709"/>
        <w:jc w:val="both"/>
        <w:rPr>
          <w:sz w:val="28"/>
        </w:rPr>
      </w:pPr>
      <w:r>
        <w:rPr>
          <w:sz w:val="28"/>
        </w:rPr>
        <w:t>словесный (устное изложение, беседа, рассказ, и т.д.)</w:t>
      </w:r>
    </w:p>
    <w:p w14:paraId="1A030000">
      <w:pPr>
        <w:widowControl w:val="1"/>
        <w:numPr>
          <w:ilvl w:val="0"/>
          <w:numId w:val="15"/>
        </w:numPr>
        <w:spacing w:line="276" w:lineRule="auto"/>
        <w:ind w:firstLine="1418" w:left="0"/>
        <w:jc w:val="both"/>
      </w:pPr>
      <w:r>
        <w:rPr>
          <w:sz w:val="28"/>
        </w:rPr>
        <w:t>наглядный (показ мультимедийных материалов, иллюстраций, наблюдение, показ (выполнение) педагогом, работа по образцу и др.)</w:t>
      </w:r>
    </w:p>
    <w:p w14:paraId="1B030000">
      <w:pPr>
        <w:widowControl w:val="1"/>
        <w:numPr>
          <w:ilvl w:val="0"/>
          <w:numId w:val="15"/>
        </w:numPr>
        <w:spacing w:line="276" w:lineRule="auto"/>
        <w:ind w:firstLine="1418" w:left="0"/>
        <w:jc w:val="both"/>
      </w:pPr>
      <w:r>
        <w:rPr>
          <w:sz w:val="28"/>
        </w:rPr>
        <w:t>практический (выполнение работ по инструкционным картам, схемам и др.)</w:t>
      </w:r>
    </w:p>
    <w:p w14:paraId="1C030000">
      <w:pPr>
        <w:widowControl w:val="1"/>
        <w:spacing w:line="276" w:lineRule="auto"/>
        <w:ind w:firstLine="0" w:left="851"/>
        <w:jc w:val="both"/>
        <w:rPr>
          <w:sz w:val="28"/>
        </w:rPr>
      </w:pPr>
    </w:p>
    <w:p w14:paraId="1D030000">
      <w:pPr>
        <w:widowControl w:val="1"/>
        <w:spacing w:line="276" w:lineRule="auto"/>
        <w:ind w:firstLine="709"/>
        <w:jc w:val="both"/>
      </w:pPr>
      <w:r>
        <w:rPr>
          <w:b w:val="1"/>
          <w:i w:val="1"/>
          <w:sz w:val="28"/>
          <w:u w:val="single"/>
        </w:rPr>
        <w:t>Технологии обучения</w:t>
      </w:r>
      <w:r>
        <w:rPr>
          <w:b w:val="1"/>
          <w:sz w:val="28"/>
          <w:u w:val="single"/>
        </w:rPr>
        <w:t>:</w:t>
      </w:r>
    </w:p>
    <w:p w14:paraId="1E030000">
      <w:pPr>
        <w:widowControl w:val="1"/>
        <w:numPr>
          <w:ilvl w:val="0"/>
          <w:numId w:val="4"/>
        </w:numPr>
        <w:spacing w:line="276" w:lineRule="auto"/>
        <w:ind w:firstLine="709" w:left="425"/>
        <w:jc w:val="both"/>
        <w:rPr>
          <w:sz w:val="28"/>
        </w:rPr>
      </w:pPr>
      <w:r>
        <w:rPr>
          <w:sz w:val="28"/>
        </w:rPr>
        <w:t>игровая технология;</w:t>
      </w:r>
    </w:p>
    <w:p w14:paraId="1F030000">
      <w:pPr>
        <w:widowControl w:val="1"/>
        <w:numPr>
          <w:ilvl w:val="0"/>
          <w:numId w:val="4"/>
        </w:numPr>
        <w:spacing w:line="276" w:lineRule="auto"/>
        <w:ind w:firstLine="0" w:left="1134"/>
        <w:jc w:val="both"/>
        <w:rPr>
          <w:sz w:val="28"/>
        </w:rPr>
      </w:pPr>
      <w:r>
        <w:rPr>
          <w:sz w:val="28"/>
        </w:rPr>
        <w:t>технология сотрудничества;</w:t>
      </w:r>
    </w:p>
    <w:p w14:paraId="20030000">
      <w:pPr>
        <w:widowControl w:val="1"/>
        <w:numPr>
          <w:ilvl w:val="0"/>
          <w:numId w:val="4"/>
        </w:numPr>
        <w:spacing w:line="276" w:lineRule="auto"/>
        <w:ind w:firstLine="425" w:left="709"/>
        <w:jc w:val="both"/>
        <w:rPr>
          <w:sz w:val="28"/>
        </w:rPr>
      </w:pPr>
      <w:r>
        <w:rPr>
          <w:sz w:val="28"/>
        </w:rPr>
        <w:t>проектная технология.</w:t>
      </w:r>
    </w:p>
    <w:p w14:paraId="21030000">
      <w:pPr>
        <w:widowControl w:val="1"/>
        <w:spacing w:line="276" w:lineRule="auto"/>
        <w:ind w:firstLine="709"/>
        <w:jc w:val="both"/>
      </w:pPr>
      <w:r>
        <w:rPr>
          <w:b w:val="1"/>
          <w:i w:val="1"/>
          <w:sz w:val="28"/>
          <w:u w:val="single"/>
        </w:rPr>
        <w:t>При разработке программы учитывались следующие принципы:</w:t>
      </w:r>
    </w:p>
    <w:p w14:paraId="22030000">
      <w:pPr>
        <w:widowControl w:val="1"/>
        <w:numPr>
          <w:ilvl w:val="0"/>
          <w:numId w:val="16"/>
        </w:numPr>
        <w:spacing w:line="276" w:lineRule="auto"/>
        <w:ind w:firstLine="1134" w:left="0"/>
        <w:jc w:val="both"/>
      </w:pPr>
      <w:r>
        <w:rPr>
          <w:sz w:val="28"/>
        </w:rPr>
        <w:t xml:space="preserve">доступности (простота, соответствие возрастным и индивидуальным особенностям); </w:t>
      </w:r>
    </w:p>
    <w:p w14:paraId="23030000">
      <w:pPr>
        <w:widowControl w:val="1"/>
        <w:numPr>
          <w:ilvl w:val="0"/>
          <w:numId w:val="16"/>
        </w:numPr>
        <w:spacing w:line="276" w:lineRule="auto"/>
        <w:ind w:firstLine="414"/>
        <w:jc w:val="both"/>
      </w:pPr>
      <w:r>
        <w:rPr>
          <w:sz w:val="28"/>
        </w:rPr>
        <w:t>наглядности (иллюстративность, наличие дидактических материалов).</w:t>
      </w:r>
    </w:p>
    <w:p w14:paraId="24030000">
      <w:pPr>
        <w:widowControl w:val="1"/>
        <w:numPr>
          <w:ilvl w:val="0"/>
          <w:numId w:val="16"/>
        </w:numPr>
        <w:spacing w:line="276" w:lineRule="auto"/>
        <w:ind w:firstLine="1134" w:left="0"/>
        <w:jc w:val="both"/>
      </w:pPr>
      <w:r>
        <w:rPr>
          <w:sz w:val="28"/>
        </w:rPr>
        <w:t xml:space="preserve">демократичности и гуманизма (взаимодействие педагога и ученика в социуме, реализация собственных творческих потребностей); </w:t>
      </w:r>
    </w:p>
    <w:p w14:paraId="25030000">
      <w:pPr>
        <w:widowControl w:val="1"/>
        <w:numPr>
          <w:ilvl w:val="0"/>
          <w:numId w:val="16"/>
        </w:numPr>
        <w:spacing w:line="276" w:lineRule="auto"/>
        <w:ind w:firstLine="1134" w:left="0"/>
        <w:jc w:val="both"/>
      </w:pPr>
      <w:r>
        <w:rPr>
          <w:sz w:val="28"/>
        </w:rPr>
        <w:t xml:space="preserve">научности (обоснованность, наличие методологической базы и теоретической основы). </w:t>
      </w:r>
    </w:p>
    <w:p w14:paraId="26030000">
      <w:pPr>
        <w:widowControl w:val="1"/>
        <w:numPr>
          <w:ilvl w:val="0"/>
          <w:numId w:val="16"/>
        </w:numPr>
        <w:spacing w:line="276" w:lineRule="auto"/>
        <w:ind w:firstLine="1134" w:left="0"/>
        <w:jc w:val="both"/>
      </w:pPr>
      <w:r>
        <w:rPr>
          <w:sz w:val="28"/>
        </w:rPr>
        <w:t xml:space="preserve">“от простого к сложному” (научившись элементарным навыкам работы, ребенок применяет свои знания в выполнении творческих работ). </w:t>
      </w:r>
    </w:p>
    <w:p w14:paraId="27030000">
      <w:pPr>
        <w:widowControl w:val="1"/>
        <w:spacing w:line="276" w:lineRule="auto"/>
        <w:ind/>
        <w:jc w:val="both"/>
        <w:rPr>
          <w:b w:val="1"/>
          <w:sz w:val="28"/>
        </w:rPr>
      </w:pPr>
    </w:p>
    <w:p w14:paraId="28030000">
      <w:pPr>
        <w:widowControl w:val="1"/>
        <w:spacing w:line="276" w:lineRule="auto"/>
        <w:ind w:firstLine="709"/>
        <w:jc w:val="both"/>
        <w:rPr>
          <w:b w:val="1"/>
          <w:i w:val="1"/>
          <w:sz w:val="28"/>
        </w:rPr>
      </w:pPr>
      <w:r>
        <w:rPr>
          <w:b w:val="1"/>
          <w:i w:val="1"/>
          <w:sz w:val="28"/>
        </w:rPr>
        <w:t>2.2. Материально-техническое обеспечение.</w:t>
      </w:r>
    </w:p>
    <w:p w14:paraId="29030000">
      <w:pPr>
        <w:widowControl w:val="1"/>
        <w:spacing w:line="276" w:lineRule="auto"/>
        <w:ind/>
        <w:jc w:val="both"/>
        <w:rPr>
          <w:b w:val="1"/>
          <w:i w:val="1"/>
          <w:sz w:val="28"/>
        </w:rPr>
      </w:pPr>
    </w:p>
    <w:p w14:paraId="2A030000">
      <w:pPr>
        <w:widowControl w:val="1"/>
        <w:spacing w:line="276" w:lineRule="auto"/>
        <w:ind w:firstLine="709"/>
        <w:jc w:val="both"/>
        <w:rPr>
          <w:b w:val="1"/>
          <w:i w:val="1"/>
          <w:sz w:val="28"/>
          <w:u w:val="single"/>
        </w:rPr>
      </w:pPr>
      <w:r>
        <w:rPr>
          <w:b w:val="1"/>
          <w:i w:val="1"/>
          <w:sz w:val="28"/>
          <w:u w:val="single"/>
        </w:rPr>
        <w:t>Оборудование детской лаборатории:</w:t>
      </w:r>
    </w:p>
    <w:p w14:paraId="2B030000">
      <w:pPr>
        <w:widowControl w:val="1"/>
        <w:numPr>
          <w:ilvl w:val="0"/>
          <w:numId w:val="17"/>
        </w:numPr>
        <w:spacing w:line="276" w:lineRule="auto"/>
        <w:ind w:firstLine="1134" w:left="0"/>
        <w:jc w:val="both"/>
        <w:rPr>
          <w:sz w:val="28"/>
        </w:rPr>
      </w:pPr>
      <w:r>
        <w:rPr>
          <w:sz w:val="28"/>
        </w:rPr>
        <w:t>Приборы - «помощники»: лабораторная посуда, весы, объекты живой и неживой природы, емкости для игр с водой разных объемов и форм;</w:t>
      </w:r>
    </w:p>
    <w:p w14:paraId="2C030000">
      <w:pPr>
        <w:widowControl w:val="1"/>
        <w:numPr>
          <w:ilvl w:val="0"/>
          <w:numId w:val="17"/>
        </w:numPr>
        <w:spacing w:line="276" w:lineRule="auto"/>
        <w:ind w:firstLine="1134" w:left="0"/>
        <w:jc w:val="both"/>
      </w:pPr>
      <w:r>
        <w:rPr>
          <w:sz w:val="28"/>
        </w:rPr>
        <w:t>природный материал: камешки, глина, песок, ракушки, птичьи перья, утилизированный материал: проволока, кусочки кожи, меха, ткани, пробки;</w:t>
      </w:r>
    </w:p>
    <w:p w14:paraId="2D030000">
      <w:pPr>
        <w:widowControl w:val="1"/>
        <w:numPr>
          <w:ilvl w:val="0"/>
          <w:numId w:val="17"/>
        </w:numPr>
        <w:spacing w:line="276" w:lineRule="auto"/>
        <w:ind w:firstLine="1134" w:left="0"/>
        <w:jc w:val="both"/>
      </w:pPr>
      <w:r>
        <w:rPr>
          <w:sz w:val="28"/>
        </w:rPr>
        <w:t>разные виды бумаги (обычная, картон, наждачная, копировальная), ткань.</w:t>
      </w:r>
    </w:p>
    <w:p w14:paraId="2E030000">
      <w:pPr>
        <w:widowControl w:val="1"/>
        <w:numPr>
          <w:ilvl w:val="0"/>
          <w:numId w:val="17"/>
        </w:numPr>
        <w:spacing w:line="276" w:lineRule="auto"/>
        <w:ind w:firstLine="1134" w:left="0"/>
        <w:jc w:val="both"/>
      </w:pPr>
      <w:r>
        <w:rPr>
          <w:sz w:val="28"/>
        </w:rPr>
        <w:t>медицинские материалы: ватные диски, пипетки, колбы, весы, мерные ложки;</w:t>
      </w:r>
    </w:p>
    <w:p w14:paraId="2F030000">
      <w:pPr>
        <w:widowControl w:val="1"/>
        <w:numPr>
          <w:ilvl w:val="0"/>
          <w:numId w:val="17"/>
        </w:numPr>
        <w:spacing w:line="276" w:lineRule="auto"/>
        <w:ind w:firstLine="283" w:left="851"/>
        <w:jc w:val="both"/>
      </w:pPr>
      <w:r>
        <w:rPr>
          <w:sz w:val="28"/>
        </w:rPr>
        <w:t>красители (гуашь, акварельные краски, пищевые красители);</w:t>
      </w:r>
    </w:p>
    <w:p w14:paraId="30030000">
      <w:pPr>
        <w:widowControl w:val="1"/>
        <w:numPr>
          <w:ilvl w:val="0"/>
          <w:numId w:val="17"/>
        </w:numPr>
        <w:spacing w:line="276" w:lineRule="auto"/>
        <w:ind w:firstLine="1134" w:left="0"/>
        <w:jc w:val="both"/>
      </w:pPr>
      <w:r>
        <w:rPr>
          <w:sz w:val="28"/>
        </w:rPr>
        <w:t>прочие материалы: зеркала, воздушные шары, соль, сахар, цветные и прозрачные стекла, свечи, магниты, нитки, трубочки для коктейля, веревочки, губки, полиэтиленовые пакеты, воздушные шарики, ленточки, флажки, компас;</w:t>
      </w:r>
    </w:p>
    <w:p w14:paraId="31030000">
      <w:pPr>
        <w:widowControl w:val="1"/>
        <w:numPr>
          <w:ilvl w:val="0"/>
          <w:numId w:val="17"/>
        </w:numPr>
        <w:spacing w:line="276" w:lineRule="auto"/>
        <w:ind w:firstLine="283" w:left="851"/>
        <w:jc w:val="both"/>
        <w:rPr>
          <w:sz w:val="28"/>
        </w:rPr>
      </w:pPr>
      <w:r>
        <w:rPr>
          <w:sz w:val="28"/>
        </w:rPr>
        <w:t>интерактивная доска;</w:t>
      </w:r>
    </w:p>
    <w:p w14:paraId="32030000">
      <w:pPr>
        <w:widowControl w:val="1"/>
        <w:numPr>
          <w:ilvl w:val="0"/>
          <w:numId w:val="17"/>
        </w:numPr>
        <w:spacing w:line="276" w:lineRule="auto"/>
        <w:ind w:firstLine="283" w:left="851"/>
        <w:jc w:val="both"/>
        <w:rPr>
          <w:sz w:val="28"/>
        </w:rPr>
      </w:pPr>
      <w:r>
        <w:rPr>
          <w:sz w:val="28"/>
        </w:rPr>
        <w:t>ноутбук.</w:t>
      </w:r>
    </w:p>
    <w:p w14:paraId="33030000">
      <w:pPr>
        <w:widowControl w:val="1"/>
        <w:spacing w:line="276" w:lineRule="auto"/>
        <w:ind w:firstLine="0" w:left="851"/>
        <w:jc w:val="both"/>
        <w:rPr>
          <w:sz w:val="28"/>
        </w:rPr>
      </w:pPr>
    </w:p>
    <w:p w14:paraId="34030000">
      <w:pPr>
        <w:widowControl w:val="1"/>
        <w:spacing w:line="276" w:lineRule="auto"/>
        <w:ind w:firstLine="709"/>
        <w:jc w:val="both"/>
        <w:rPr>
          <w:b w:val="1"/>
          <w:i w:val="1"/>
          <w:sz w:val="28"/>
          <w:u w:val="single"/>
        </w:rPr>
      </w:pPr>
      <w:r>
        <w:rPr>
          <w:b w:val="1"/>
          <w:i w:val="1"/>
          <w:sz w:val="28"/>
          <w:u w:val="single"/>
        </w:rPr>
        <w:t>Информационное обеспечение:</w:t>
      </w:r>
    </w:p>
    <w:p w14:paraId="35030000">
      <w:pPr>
        <w:widowControl w:val="1"/>
        <w:numPr>
          <w:ilvl w:val="0"/>
          <w:numId w:val="9"/>
        </w:numPr>
        <w:spacing w:line="276" w:lineRule="auto"/>
        <w:ind w:firstLine="709" w:left="0"/>
        <w:jc w:val="both"/>
      </w:pPr>
      <w:r>
        <w:rPr>
          <w:sz w:val="28"/>
        </w:rPr>
        <w:t>Ребенок в мире поиска под редакцией Программа по организации поисковой деятельности детей дошкольного возраста. Под редакцией О.В. Дыбиной-М.: Творческий центр ,2005-С57.</w:t>
      </w:r>
    </w:p>
    <w:p w14:paraId="36030000">
      <w:pPr>
        <w:widowControl w:val="1"/>
        <w:numPr>
          <w:ilvl w:val="0"/>
          <w:numId w:val="9"/>
        </w:numPr>
        <w:spacing w:line="276" w:lineRule="auto"/>
        <w:ind w:firstLine="709" w:left="0"/>
        <w:jc w:val="both"/>
      </w:pPr>
      <w:r>
        <w:rPr>
          <w:sz w:val="28"/>
        </w:rPr>
        <w:t>О.В. Дыбина, Н.П. Рахманова, В.В. Щетинина Неизведанное рядом. Занимательные опыты и эксперименты для дошкольников.- М.: Творческий центр ,2002-С 92.</w:t>
      </w:r>
    </w:p>
    <w:p w14:paraId="37030000">
      <w:pPr>
        <w:widowControl w:val="1"/>
        <w:numPr>
          <w:ilvl w:val="0"/>
          <w:numId w:val="9"/>
        </w:numPr>
        <w:spacing w:line="276" w:lineRule="auto"/>
        <w:ind w:firstLine="709" w:left="0"/>
        <w:jc w:val="both"/>
      </w:pPr>
      <w:r>
        <w:rPr>
          <w:sz w:val="28"/>
        </w:rPr>
        <w:t>Е.А. Дмитриева, О.Ю.Зайцева, С.А. Калиниченко. Детское экспериментирование. Карты-схемы для проведения опытов с дошкольниками: Метод.пособие.-М.:ТЦ Сфера, 2018.- 128с. ( Библиотека воспитателя)</w:t>
      </w:r>
    </w:p>
    <w:p w14:paraId="38030000">
      <w:pPr>
        <w:widowControl w:val="1"/>
        <w:numPr>
          <w:ilvl w:val="0"/>
          <w:numId w:val="9"/>
        </w:numPr>
        <w:spacing w:line="276" w:lineRule="auto"/>
        <w:ind w:firstLine="709" w:left="0"/>
        <w:jc w:val="both"/>
      </w:pPr>
      <w:r>
        <w:rPr>
          <w:sz w:val="28"/>
        </w:rPr>
        <w:t>Е.В. Марудова Ознакомление дошкольников с окружающем миром Экспериментирование –СПб, ООО «Издательство «Детство-Пресс»2011.128с.</w:t>
      </w:r>
    </w:p>
    <w:p w14:paraId="39030000">
      <w:pPr>
        <w:widowControl w:val="1"/>
        <w:numPr>
          <w:ilvl w:val="0"/>
          <w:numId w:val="9"/>
        </w:numPr>
        <w:spacing w:line="276" w:lineRule="auto"/>
        <w:ind w:firstLine="709" w:left="0"/>
        <w:jc w:val="both"/>
      </w:pPr>
      <w:r>
        <w:rPr>
          <w:sz w:val="28"/>
        </w:rPr>
        <w:t>Н. А. Рыжова « Маленький исследователь в детском саду» Метод. пособие.-М.:ТЦ Сфера, 2018.- 128с. ( Библиотека воспитателя)</w:t>
      </w:r>
    </w:p>
    <w:p w14:paraId="3A030000">
      <w:pPr>
        <w:widowControl w:val="1"/>
        <w:numPr>
          <w:ilvl w:val="0"/>
          <w:numId w:val="9"/>
        </w:numPr>
        <w:spacing w:line="276" w:lineRule="auto"/>
        <w:ind w:firstLine="709" w:left="0"/>
        <w:jc w:val="both"/>
      </w:pPr>
      <w:r>
        <w:rPr>
          <w:sz w:val="28"/>
        </w:rPr>
        <w:t xml:space="preserve">Г. П. Тугушева, А. Е. Чистякова «Экспериментальная деятельность детей среднего и старшего дошкольного возраста» "Детство-Пресс" (2008) </w:t>
      </w:r>
    </w:p>
    <w:p w14:paraId="3B030000">
      <w:pPr>
        <w:widowControl w:val="1"/>
        <w:spacing w:line="276" w:lineRule="auto"/>
        <w:ind w:firstLine="709"/>
        <w:jc w:val="both"/>
        <w:rPr>
          <w:sz w:val="28"/>
        </w:rPr>
      </w:pPr>
    </w:p>
    <w:p w14:paraId="3C030000">
      <w:pPr>
        <w:widowControl w:val="1"/>
        <w:spacing w:line="276" w:lineRule="auto"/>
        <w:ind w:firstLine="709"/>
        <w:jc w:val="both"/>
        <w:rPr>
          <w:b w:val="1"/>
          <w:i w:val="1"/>
          <w:sz w:val="28"/>
          <w:u w:val="single"/>
        </w:rPr>
      </w:pPr>
      <w:r>
        <w:rPr>
          <w:b w:val="1"/>
          <w:i w:val="1"/>
          <w:sz w:val="28"/>
          <w:u w:val="single"/>
        </w:rPr>
        <w:t>Кадровое обеспечение.</w:t>
      </w:r>
    </w:p>
    <w:p w14:paraId="3D030000">
      <w:pPr>
        <w:widowControl w:val="1"/>
        <w:spacing w:line="276" w:lineRule="auto"/>
        <w:ind/>
        <w:jc w:val="both"/>
      </w:pPr>
      <w:r>
        <w:rPr>
          <w:b w:val="1"/>
          <w:sz w:val="28"/>
        </w:rPr>
        <w:t>Плахотина Наталья Ивановна</w:t>
      </w:r>
      <w:r>
        <w:rPr>
          <w:sz w:val="28"/>
        </w:rPr>
        <w:t xml:space="preserve"> (воспитатель, стаж работы 6 лет).</w:t>
      </w:r>
    </w:p>
    <w:p w14:paraId="3E030000">
      <w:pPr>
        <w:widowControl w:val="1"/>
        <w:spacing w:line="276" w:lineRule="auto"/>
        <w:ind/>
        <w:jc w:val="both"/>
        <w:rPr>
          <w:i w:val="1"/>
          <w:sz w:val="28"/>
        </w:rPr>
      </w:pPr>
    </w:p>
    <w:p w14:paraId="3F030000">
      <w:pPr>
        <w:widowControl w:val="1"/>
        <w:spacing w:line="276" w:lineRule="auto"/>
        <w:ind w:firstLine="709"/>
        <w:jc w:val="both"/>
        <w:rPr>
          <w:b w:val="1"/>
          <w:i w:val="1"/>
          <w:sz w:val="28"/>
          <w:u w:val="single"/>
        </w:rPr>
      </w:pPr>
      <w:r>
        <w:rPr>
          <w:b w:val="1"/>
          <w:i w:val="1"/>
          <w:sz w:val="28"/>
          <w:u w:val="single"/>
        </w:rPr>
        <w:t>Методическое обеспечение программы.</w:t>
      </w:r>
    </w:p>
    <w:p w14:paraId="40030000">
      <w:pPr>
        <w:widowControl w:val="1"/>
        <w:spacing w:line="276" w:lineRule="auto"/>
        <w:ind w:firstLine="709"/>
        <w:jc w:val="both"/>
        <w:rPr>
          <w:i w:val="1"/>
          <w:sz w:val="28"/>
        </w:rPr>
      </w:pPr>
      <w:r>
        <w:rPr>
          <w:i w:val="1"/>
          <w:sz w:val="28"/>
        </w:rPr>
        <w:t>Алгоритм занятия:</w:t>
      </w:r>
    </w:p>
    <w:p w14:paraId="41030000">
      <w:pPr>
        <w:widowControl w:val="1"/>
        <w:spacing w:line="276" w:lineRule="auto"/>
        <w:ind w:firstLine="709"/>
        <w:jc w:val="both"/>
        <w:rPr>
          <w:sz w:val="28"/>
        </w:rPr>
      </w:pPr>
      <w:r>
        <w:rPr>
          <w:sz w:val="28"/>
        </w:rPr>
        <w:t>1. Постановка исследовательской задачи.</w:t>
      </w:r>
    </w:p>
    <w:p w14:paraId="42030000">
      <w:pPr>
        <w:widowControl w:val="1"/>
        <w:spacing w:line="276" w:lineRule="auto"/>
        <w:ind w:firstLine="709"/>
        <w:jc w:val="both"/>
        <w:rPr>
          <w:sz w:val="28"/>
        </w:rPr>
      </w:pPr>
      <w:r>
        <w:rPr>
          <w:sz w:val="28"/>
        </w:rPr>
        <w:t>2. Тренинг внимания, памяти, логики мышления.</w:t>
      </w:r>
    </w:p>
    <w:p w14:paraId="43030000">
      <w:pPr>
        <w:widowControl w:val="1"/>
        <w:spacing w:line="276" w:lineRule="auto"/>
        <w:ind w:firstLine="709"/>
        <w:jc w:val="both"/>
      </w:pPr>
      <w:r>
        <w:rPr>
          <w:sz w:val="28"/>
        </w:rPr>
        <w:t>3. Уточнение правил безопасности жизнедеятельности в ходе осуществления экспериментирования.</w:t>
      </w:r>
    </w:p>
    <w:p w14:paraId="44030000">
      <w:pPr>
        <w:widowControl w:val="1"/>
        <w:spacing w:line="276" w:lineRule="auto"/>
        <w:ind w:firstLine="709"/>
        <w:jc w:val="both"/>
        <w:rPr>
          <w:sz w:val="28"/>
        </w:rPr>
      </w:pPr>
      <w:r>
        <w:rPr>
          <w:sz w:val="28"/>
        </w:rPr>
        <w:t>4. Уточнение плана исследования.</w:t>
      </w:r>
    </w:p>
    <w:p w14:paraId="45030000">
      <w:pPr>
        <w:widowControl w:val="1"/>
        <w:spacing w:line="276" w:lineRule="auto"/>
        <w:ind w:firstLine="709"/>
        <w:jc w:val="both"/>
      </w:pPr>
      <w:r>
        <w:rPr>
          <w:sz w:val="28"/>
        </w:rPr>
        <w:t>5. Выбор оборудования и размещение детьми в зоне исследования.</w:t>
      </w:r>
    </w:p>
    <w:p w14:paraId="46030000">
      <w:pPr>
        <w:widowControl w:val="1"/>
        <w:spacing w:line="276" w:lineRule="auto"/>
        <w:ind w:firstLine="709"/>
        <w:jc w:val="both"/>
        <w:rPr>
          <w:sz w:val="28"/>
        </w:rPr>
      </w:pPr>
      <w:r>
        <w:rPr>
          <w:sz w:val="28"/>
        </w:rPr>
        <w:t>6. Распределение детей на подгруппы.</w:t>
      </w:r>
    </w:p>
    <w:p w14:paraId="47030000">
      <w:pPr>
        <w:widowControl w:val="1"/>
        <w:spacing w:line="276" w:lineRule="auto"/>
        <w:ind w:firstLine="709"/>
        <w:jc w:val="both"/>
        <w:rPr>
          <w:sz w:val="28"/>
        </w:rPr>
      </w:pPr>
      <w:r>
        <w:rPr>
          <w:sz w:val="28"/>
        </w:rPr>
        <w:t>7. Самостоятельная поисковая деятельность детей.</w:t>
      </w:r>
    </w:p>
    <w:p w14:paraId="48030000">
      <w:pPr>
        <w:widowControl w:val="1"/>
        <w:spacing w:line="276" w:lineRule="auto"/>
        <w:ind w:firstLine="709"/>
        <w:jc w:val="both"/>
      </w:pPr>
      <w:r>
        <w:rPr>
          <w:sz w:val="28"/>
        </w:rPr>
        <w:t>8. Анализ и обобщение полученных результатов экспериментирования.</w:t>
      </w:r>
    </w:p>
    <w:p w14:paraId="49030000">
      <w:pPr>
        <w:widowControl w:val="1"/>
        <w:spacing w:line="276" w:lineRule="auto"/>
        <w:ind w:firstLine="709"/>
        <w:jc w:val="both"/>
        <w:rPr>
          <w:sz w:val="28"/>
        </w:rPr>
      </w:pPr>
    </w:p>
    <w:p w14:paraId="4A030000">
      <w:pPr>
        <w:widowControl w:val="1"/>
        <w:spacing w:line="276" w:lineRule="auto"/>
        <w:ind w:firstLine="709"/>
        <w:jc w:val="both"/>
        <w:rPr>
          <w:b w:val="1"/>
          <w:i w:val="1"/>
          <w:sz w:val="28"/>
          <w:u w:val="single"/>
        </w:rPr>
      </w:pPr>
      <w:r>
        <w:rPr>
          <w:b w:val="1"/>
          <w:i w:val="1"/>
          <w:sz w:val="28"/>
          <w:u w:val="single"/>
        </w:rPr>
        <w:t>Методические материалы.</w:t>
      </w:r>
    </w:p>
    <w:p w14:paraId="4B030000">
      <w:pPr>
        <w:widowControl w:val="1"/>
        <w:spacing w:line="276" w:lineRule="auto"/>
        <w:ind w:firstLine="709"/>
        <w:jc w:val="both"/>
      </w:pPr>
      <w:r>
        <w:rPr>
          <w:sz w:val="28"/>
        </w:rPr>
        <w:t>Для положительной мотивации деятельности дошкольников будут использованы различные стимулы:</w:t>
      </w:r>
    </w:p>
    <w:p w14:paraId="4C030000">
      <w:pPr>
        <w:widowControl w:val="1"/>
        <w:numPr>
          <w:ilvl w:val="0"/>
          <w:numId w:val="18"/>
        </w:numPr>
        <w:spacing w:line="276" w:lineRule="auto"/>
        <w:ind w:firstLine="709" w:left="357"/>
        <w:jc w:val="both"/>
        <w:rPr>
          <w:sz w:val="28"/>
        </w:rPr>
      </w:pPr>
      <w:r>
        <w:rPr>
          <w:sz w:val="28"/>
        </w:rPr>
        <w:t>внешние стимулы (новизна, необычность объекта);</w:t>
      </w:r>
    </w:p>
    <w:p w14:paraId="4D030000">
      <w:pPr>
        <w:widowControl w:val="1"/>
        <w:numPr>
          <w:ilvl w:val="0"/>
          <w:numId w:val="18"/>
        </w:numPr>
        <w:spacing w:line="276" w:lineRule="auto"/>
        <w:ind w:firstLine="709" w:left="357"/>
        <w:jc w:val="both"/>
        <w:rPr>
          <w:sz w:val="28"/>
        </w:rPr>
      </w:pPr>
      <w:r>
        <w:rPr>
          <w:sz w:val="28"/>
        </w:rPr>
        <w:t>тайна, сюрприз;</w:t>
      </w:r>
    </w:p>
    <w:p w14:paraId="4E030000">
      <w:pPr>
        <w:widowControl w:val="1"/>
        <w:numPr>
          <w:ilvl w:val="0"/>
          <w:numId w:val="18"/>
        </w:numPr>
        <w:spacing w:line="276" w:lineRule="auto"/>
        <w:ind w:firstLine="709" w:left="357"/>
        <w:jc w:val="both"/>
        <w:rPr>
          <w:sz w:val="28"/>
        </w:rPr>
      </w:pPr>
      <w:r>
        <w:rPr>
          <w:sz w:val="28"/>
        </w:rPr>
        <w:t>мотив помощи;</w:t>
      </w:r>
    </w:p>
    <w:p w14:paraId="4F030000">
      <w:pPr>
        <w:widowControl w:val="1"/>
        <w:numPr>
          <w:ilvl w:val="0"/>
          <w:numId w:val="18"/>
        </w:numPr>
        <w:spacing w:line="276" w:lineRule="auto"/>
        <w:ind w:firstLine="709" w:left="357"/>
        <w:jc w:val="both"/>
        <w:rPr>
          <w:sz w:val="28"/>
        </w:rPr>
      </w:pPr>
      <w:r>
        <w:rPr>
          <w:sz w:val="28"/>
        </w:rPr>
        <w:t>познавательный мотив (почему так);</w:t>
      </w:r>
    </w:p>
    <w:p w14:paraId="50030000">
      <w:pPr>
        <w:widowControl w:val="1"/>
        <w:numPr>
          <w:ilvl w:val="0"/>
          <w:numId w:val="18"/>
        </w:numPr>
        <w:spacing w:line="276" w:lineRule="auto"/>
        <w:ind w:firstLine="709" w:left="357"/>
        <w:jc w:val="both"/>
        <w:rPr>
          <w:sz w:val="28"/>
        </w:rPr>
      </w:pPr>
      <w:r>
        <w:rPr>
          <w:sz w:val="28"/>
        </w:rPr>
        <w:t>ситуация выбора</w:t>
      </w:r>
    </w:p>
    <w:p w14:paraId="51030000">
      <w:pPr>
        <w:widowControl w:val="1"/>
        <w:spacing w:line="276" w:lineRule="auto"/>
        <w:ind w:firstLine="709"/>
        <w:jc w:val="both"/>
      </w:pPr>
      <w:r>
        <w:rPr>
          <w:sz w:val="28"/>
        </w:rPr>
        <w:t xml:space="preserve">В процессе реализации программы будут использованы следующие методы: </w:t>
      </w:r>
    </w:p>
    <w:p w14:paraId="52030000">
      <w:pPr>
        <w:widowControl w:val="1"/>
        <w:numPr>
          <w:ilvl w:val="0"/>
          <w:numId w:val="19"/>
        </w:numPr>
        <w:spacing w:line="276" w:lineRule="auto"/>
        <w:ind w:firstLine="709" w:left="357"/>
        <w:jc w:val="both"/>
        <w:rPr>
          <w:sz w:val="28"/>
        </w:rPr>
      </w:pPr>
      <w:r>
        <w:rPr>
          <w:sz w:val="28"/>
        </w:rPr>
        <w:t>словесный (устное изложение, беседа, рассказ, и т.д.)</w:t>
      </w:r>
    </w:p>
    <w:p w14:paraId="53030000">
      <w:pPr>
        <w:widowControl w:val="1"/>
        <w:numPr>
          <w:ilvl w:val="0"/>
          <w:numId w:val="19"/>
        </w:numPr>
        <w:spacing w:line="276" w:lineRule="auto"/>
        <w:ind w:firstLine="709" w:left="357"/>
        <w:jc w:val="both"/>
      </w:pPr>
      <w:r>
        <w:rPr>
          <w:sz w:val="28"/>
        </w:rPr>
        <w:t>наглядный (показ мультимедийных материалов, иллюстраций, наблюдение, показ (выполнение) педагогом, работа по образцу и др.)</w:t>
      </w:r>
    </w:p>
    <w:p w14:paraId="54030000">
      <w:pPr>
        <w:widowControl w:val="1"/>
        <w:numPr>
          <w:ilvl w:val="0"/>
          <w:numId w:val="19"/>
        </w:numPr>
        <w:spacing w:line="276" w:lineRule="auto"/>
        <w:ind w:firstLine="709" w:left="357"/>
        <w:jc w:val="both"/>
        <w:rPr>
          <w:sz w:val="28"/>
        </w:rPr>
      </w:pPr>
      <w:r>
        <w:rPr>
          <w:sz w:val="28"/>
        </w:rPr>
        <w:t>практический (выполнение работ по инструкционным картам, схемам и др.</w:t>
      </w:r>
    </w:p>
    <w:p w14:paraId="55030000">
      <w:pPr>
        <w:widowControl w:val="1"/>
        <w:spacing w:line="276" w:lineRule="auto"/>
        <w:ind w:firstLine="0" w:left="1066"/>
        <w:jc w:val="both"/>
        <w:rPr>
          <w:sz w:val="28"/>
        </w:rPr>
      </w:pPr>
    </w:p>
    <w:p w14:paraId="56030000">
      <w:pPr>
        <w:widowControl w:val="1"/>
        <w:spacing w:line="276" w:lineRule="auto"/>
        <w:ind w:firstLine="709"/>
        <w:jc w:val="both"/>
      </w:pPr>
      <w:r>
        <w:rPr>
          <w:b w:val="1"/>
          <w:i w:val="1"/>
          <w:sz w:val="28"/>
        </w:rPr>
        <w:t>2.3. Формы промежуточного контроля</w:t>
      </w:r>
      <w:r>
        <w:rPr>
          <w:sz w:val="28"/>
        </w:rPr>
        <w:t>.</w:t>
      </w:r>
    </w:p>
    <w:p w14:paraId="57030000">
      <w:pPr>
        <w:widowControl w:val="1"/>
        <w:spacing w:line="276" w:lineRule="auto"/>
        <w:ind w:firstLine="709"/>
        <w:jc w:val="both"/>
      </w:pPr>
      <w:r>
        <w:rPr>
          <w:b w:val="1"/>
          <w:i w:val="1"/>
          <w:sz w:val="28"/>
          <w:u w:val="single"/>
        </w:rPr>
        <w:t>Формы отчётности образовательных результатов.</w:t>
      </w:r>
    </w:p>
    <w:p w14:paraId="58030000">
      <w:pPr>
        <w:widowControl w:val="1"/>
        <w:spacing w:before="100" w:line="276" w:lineRule="auto"/>
        <w:ind w:firstLine="709"/>
        <w:jc w:val="both"/>
      </w:pPr>
      <w:r>
        <w:rPr>
          <w:sz w:val="28"/>
        </w:rPr>
        <w:t>При посещении дополнительной образовательной общеразвивающей услуги «</w:t>
      </w:r>
      <w:r>
        <w:rPr>
          <w:sz w:val="28"/>
        </w:rPr>
        <w:t>Волшебники</w:t>
      </w:r>
      <w:r>
        <w:rPr>
          <w:sz w:val="28"/>
        </w:rPr>
        <w:t xml:space="preserve">» каждый ребёнок отмечается в табеле посещаемости, отчётность представлена в материалах диагностики.  </w:t>
      </w:r>
    </w:p>
    <w:p w14:paraId="59030000">
      <w:pPr>
        <w:widowControl w:val="1"/>
        <w:spacing w:before="100" w:line="276" w:lineRule="auto"/>
        <w:ind w:firstLine="709"/>
        <w:jc w:val="both"/>
      </w:pPr>
      <w:r>
        <w:rPr>
          <w:sz w:val="28"/>
        </w:rPr>
        <w:t>В течении года собирается видео-и фотоматериалы по темам занятий.</w:t>
      </w:r>
    </w:p>
    <w:p w14:paraId="5A030000">
      <w:pPr>
        <w:widowControl w:val="1"/>
        <w:spacing w:line="276" w:lineRule="auto"/>
        <w:ind w:firstLine="709"/>
        <w:jc w:val="both"/>
      </w:pPr>
      <w:r>
        <w:rPr>
          <w:sz w:val="28"/>
        </w:rPr>
        <w:t xml:space="preserve">В конце учебного года будет проведено открытое занятие для педагогов ДОУ и родителей, на итоговом педсовете будет предоставлена аналитическая справка о проделанной работе. </w:t>
      </w:r>
    </w:p>
    <w:p w14:paraId="5B030000">
      <w:pPr>
        <w:widowControl w:val="1"/>
        <w:spacing w:line="276" w:lineRule="auto"/>
        <w:ind w:firstLine="709"/>
        <w:jc w:val="both"/>
        <w:rPr>
          <w:sz w:val="28"/>
        </w:rPr>
      </w:pPr>
    </w:p>
    <w:p w14:paraId="5C030000">
      <w:pPr>
        <w:widowControl w:val="1"/>
        <w:spacing w:line="276" w:lineRule="auto"/>
        <w:ind w:firstLine="709"/>
        <w:jc w:val="both"/>
        <w:rPr>
          <w:b w:val="1"/>
          <w:i w:val="1"/>
          <w:sz w:val="28"/>
        </w:rPr>
      </w:pPr>
      <w:r>
        <w:rPr>
          <w:b w:val="1"/>
          <w:i w:val="1"/>
          <w:sz w:val="28"/>
        </w:rPr>
        <w:t>2.4. Контрольные измерительные материалы.</w:t>
      </w:r>
    </w:p>
    <w:p w14:paraId="5D030000">
      <w:pPr>
        <w:widowControl w:val="1"/>
        <w:spacing w:line="276" w:lineRule="auto"/>
        <w:ind w:firstLine="709"/>
        <w:jc w:val="both"/>
        <w:rPr>
          <w:i w:val="1"/>
          <w:sz w:val="28"/>
        </w:rPr>
      </w:pPr>
      <w:r>
        <w:rPr>
          <w:i w:val="1"/>
          <w:sz w:val="28"/>
        </w:rPr>
        <w:t>Оценочные материалы.</w:t>
      </w:r>
    </w:p>
    <w:p w14:paraId="5E030000">
      <w:pPr>
        <w:widowControl w:val="1"/>
        <w:spacing w:before="100" w:line="276" w:lineRule="auto"/>
        <w:ind w:firstLine="709"/>
        <w:jc w:val="both"/>
        <w:rPr>
          <w:sz w:val="28"/>
        </w:rPr>
      </w:pPr>
      <w:r>
        <w:rPr>
          <w:sz w:val="28"/>
        </w:rPr>
        <w:t>Результаты развития детей будут представлены в виде уровней:</w:t>
      </w:r>
    </w:p>
    <w:p w14:paraId="5F030000">
      <w:pPr>
        <w:widowControl w:val="1"/>
        <w:spacing w:line="276" w:lineRule="auto"/>
        <w:ind w:firstLine="709"/>
        <w:jc w:val="both"/>
      </w:pPr>
      <w:r>
        <w:rPr>
          <w:b w:val="1"/>
          <w:i w:val="1"/>
          <w:sz w:val="28"/>
          <w:u w:val="single"/>
        </w:rPr>
        <w:t>Высокий уровень.</w:t>
      </w:r>
    </w:p>
    <w:p w14:paraId="60030000">
      <w:pPr>
        <w:widowControl w:val="1"/>
        <w:numPr>
          <w:ilvl w:val="0"/>
          <w:numId w:val="20"/>
        </w:numPr>
        <w:tabs>
          <w:tab w:leader="none" w:pos="720" w:val="left"/>
        </w:tabs>
        <w:spacing w:line="276" w:lineRule="auto"/>
        <w:ind w:firstLine="709" w:left="709"/>
        <w:jc w:val="both"/>
        <w:rPr>
          <w:sz w:val="28"/>
        </w:rPr>
      </w:pPr>
      <w:r>
        <w:rPr>
          <w:sz w:val="28"/>
        </w:rPr>
        <w:t>Ребенок владеет терминологией в рамках изученных тем.</w:t>
      </w:r>
    </w:p>
    <w:p w14:paraId="61030000">
      <w:pPr>
        <w:widowControl w:val="1"/>
        <w:numPr>
          <w:ilvl w:val="0"/>
          <w:numId w:val="20"/>
        </w:numPr>
        <w:spacing w:line="276" w:lineRule="auto"/>
        <w:ind w:firstLine="1418" w:left="0"/>
        <w:jc w:val="both"/>
      </w:pPr>
      <w:r>
        <w:rPr>
          <w:sz w:val="28"/>
        </w:rPr>
        <w:t xml:space="preserve">Самостоятельно объясняет связь фактов (использует причинно-следственное рассуждение </w:t>
      </w:r>
      <w:r>
        <w:rPr>
          <w:i w:val="1"/>
          <w:sz w:val="28"/>
        </w:rPr>
        <w:t>потому что…</w:t>
      </w:r>
      <w:r>
        <w:rPr>
          <w:sz w:val="28"/>
        </w:rPr>
        <w:t>).</w:t>
      </w:r>
    </w:p>
    <w:p w14:paraId="62030000">
      <w:pPr>
        <w:widowControl w:val="1"/>
        <w:numPr>
          <w:ilvl w:val="0"/>
          <w:numId w:val="20"/>
        </w:numPr>
        <w:spacing w:line="276" w:lineRule="auto"/>
        <w:ind w:firstLine="1418" w:left="0"/>
        <w:jc w:val="both"/>
      </w:pPr>
      <w:r>
        <w:rPr>
          <w:sz w:val="28"/>
        </w:rPr>
        <w:t>Может упорядочить и систематизировать конкретные материалы.</w:t>
      </w:r>
    </w:p>
    <w:p w14:paraId="63030000">
      <w:pPr>
        <w:widowControl w:val="1"/>
        <w:numPr>
          <w:ilvl w:val="0"/>
          <w:numId w:val="20"/>
        </w:numPr>
        <w:spacing w:line="276" w:lineRule="auto"/>
        <w:ind w:firstLine="1418" w:left="0"/>
        <w:jc w:val="both"/>
      </w:pPr>
      <w:r>
        <w:rPr>
          <w:sz w:val="28"/>
        </w:rPr>
        <w:t>Самостоятельно устанавливает причинно-следственные связи (</w:t>
      </w:r>
      <w:r>
        <w:rPr>
          <w:i w:val="1"/>
          <w:sz w:val="28"/>
        </w:rPr>
        <w:t>если.., то…</w:t>
      </w:r>
      <w:r>
        <w:rPr>
          <w:sz w:val="28"/>
        </w:rPr>
        <w:t>).</w:t>
      </w:r>
    </w:p>
    <w:p w14:paraId="64030000">
      <w:pPr>
        <w:widowControl w:val="1"/>
        <w:numPr>
          <w:ilvl w:val="0"/>
          <w:numId w:val="20"/>
        </w:numPr>
        <w:spacing w:line="276" w:lineRule="auto"/>
        <w:ind w:firstLine="1418" w:left="0"/>
        <w:jc w:val="both"/>
      </w:pPr>
      <w:r>
        <w:rPr>
          <w:sz w:val="28"/>
        </w:rPr>
        <w:t>Делает простейшие опыты по схеме, подбирает необходимое оборудование для проведения опыта, делает соответствующие выводы по завершению опыта.</w:t>
      </w:r>
    </w:p>
    <w:p w14:paraId="65030000">
      <w:pPr>
        <w:widowControl w:val="1"/>
        <w:numPr>
          <w:ilvl w:val="0"/>
          <w:numId w:val="20"/>
        </w:numPr>
        <w:tabs>
          <w:tab w:leader="none" w:pos="720" w:val="left"/>
        </w:tabs>
        <w:spacing w:line="276" w:lineRule="auto"/>
        <w:ind w:firstLine="709" w:left="709"/>
        <w:jc w:val="both"/>
        <w:rPr>
          <w:sz w:val="28"/>
        </w:rPr>
      </w:pPr>
      <w:r>
        <w:rPr>
          <w:sz w:val="28"/>
        </w:rPr>
        <w:t>Самостоятельно зарисовывает свои наблюдения.</w:t>
      </w:r>
    </w:p>
    <w:p w14:paraId="66030000">
      <w:pPr>
        <w:widowControl w:val="1"/>
        <w:tabs>
          <w:tab w:leader="none" w:pos="720" w:val="left"/>
        </w:tabs>
        <w:spacing w:line="276" w:lineRule="auto"/>
        <w:ind w:firstLine="0" w:left="1418"/>
        <w:jc w:val="both"/>
        <w:rPr>
          <w:sz w:val="28"/>
        </w:rPr>
      </w:pPr>
    </w:p>
    <w:p w14:paraId="67030000">
      <w:pPr>
        <w:widowControl w:val="1"/>
        <w:spacing w:line="276" w:lineRule="auto"/>
        <w:ind/>
        <w:jc w:val="both"/>
        <w:rPr>
          <w:b w:val="1"/>
          <w:i w:val="1"/>
          <w:sz w:val="28"/>
          <w:u w:val="single"/>
        </w:rPr>
      </w:pPr>
    </w:p>
    <w:p w14:paraId="68030000">
      <w:pPr>
        <w:widowControl w:val="1"/>
        <w:spacing w:line="276" w:lineRule="auto"/>
        <w:ind/>
        <w:jc w:val="both"/>
      </w:pPr>
      <w:r>
        <w:rPr>
          <w:b w:val="1"/>
          <w:i w:val="1"/>
          <w:sz w:val="28"/>
          <w:u w:val="single"/>
        </w:rPr>
        <w:t>Средний уровень.</w:t>
      </w:r>
    </w:p>
    <w:p w14:paraId="69030000">
      <w:pPr>
        <w:pStyle w:val="Style_4"/>
        <w:numPr>
          <w:ilvl w:val="0"/>
          <w:numId w:val="8"/>
        </w:numPr>
        <w:tabs>
          <w:tab w:leader="none" w:pos="720" w:val="left"/>
        </w:tabs>
        <w:spacing w:after="0"/>
        <w:ind w:firstLine="709" w:left="357"/>
        <w:jc w:val="both"/>
        <w:rPr>
          <w:rFonts w:ascii="Times New Roman" w:hAnsi="Times New Roman"/>
          <w:sz w:val="28"/>
        </w:rPr>
      </w:pPr>
      <w:r>
        <w:rPr>
          <w:rFonts w:ascii="Times New Roman" w:hAnsi="Times New Roman"/>
          <w:sz w:val="28"/>
        </w:rPr>
        <w:t>Ребенок владеет терминологией в рамках изучаемых тем.</w:t>
      </w:r>
    </w:p>
    <w:p w14:paraId="6A030000">
      <w:pPr>
        <w:widowControl w:val="1"/>
        <w:numPr>
          <w:ilvl w:val="0"/>
          <w:numId w:val="21"/>
        </w:numPr>
        <w:tabs>
          <w:tab w:leader="none" w:pos="720" w:val="left"/>
        </w:tabs>
        <w:spacing w:line="276" w:lineRule="auto"/>
        <w:ind w:firstLine="709" w:left="352"/>
        <w:jc w:val="both"/>
        <w:rPr>
          <w:sz w:val="28"/>
        </w:rPr>
      </w:pPr>
      <w:r>
        <w:rPr>
          <w:sz w:val="28"/>
        </w:rPr>
        <w:t>При помощи взрослого может объяснить связь фактов.</w:t>
      </w:r>
    </w:p>
    <w:p w14:paraId="6B030000">
      <w:pPr>
        <w:widowControl w:val="1"/>
        <w:numPr>
          <w:ilvl w:val="0"/>
          <w:numId w:val="21"/>
        </w:numPr>
        <w:tabs>
          <w:tab w:leader="none" w:pos="720" w:val="left"/>
        </w:tabs>
        <w:spacing w:line="276" w:lineRule="auto"/>
        <w:ind w:firstLine="709" w:left="352"/>
        <w:jc w:val="both"/>
      </w:pPr>
      <w:r>
        <w:rPr>
          <w:sz w:val="28"/>
        </w:rPr>
        <w:t>Может упорядочить и систематизировать некоторые материалы.</w:t>
      </w:r>
    </w:p>
    <w:p w14:paraId="6C030000">
      <w:pPr>
        <w:widowControl w:val="1"/>
        <w:numPr>
          <w:ilvl w:val="0"/>
          <w:numId w:val="21"/>
        </w:numPr>
        <w:tabs>
          <w:tab w:leader="none" w:pos="720" w:val="left"/>
        </w:tabs>
        <w:spacing w:line="276" w:lineRule="auto"/>
        <w:ind w:firstLine="709" w:left="352"/>
        <w:jc w:val="both"/>
        <w:rPr>
          <w:sz w:val="28"/>
        </w:rPr>
      </w:pPr>
      <w:r>
        <w:rPr>
          <w:sz w:val="28"/>
        </w:rPr>
        <w:t>При помощи взрослого может продолжить логическую цепочку.</w:t>
      </w:r>
    </w:p>
    <w:p w14:paraId="6D030000">
      <w:pPr>
        <w:widowControl w:val="1"/>
        <w:numPr>
          <w:ilvl w:val="0"/>
          <w:numId w:val="21"/>
        </w:numPr>
        <w:tabs>
          <w:tab w:leader="none" w:pos="720" w:val="left"/>
        </w:tabs>
        <w:spacing w:line="276" w:lineRule="auto"/>
        <w:ind w:firstLine="709" w:left="352"/>
        <w:jc w:val="both"/>
      </w:pPr>
      <w:r>
        <w:rPr>
          <w:sz w:val="28"/>
        </w:rPr>
        <w:t>С небольшой помощью взрослого выстраивает простейшие зависимости.</w:t>
      </w:r>
    </w:p>
    <w:p w14:paraId="6E030000">
      <w:pPr>
        <w:widowControl w:val="1"/>
        <w:numPr>
          <w:ilvl w:val="0"/>
          <w:numId w:val="21"/>
        </w:numPr>
        <w:tabs>
          <w:tab w:leader="none" w:pos="720" w:val="left"/>
        </w:tabs>
        <w:spacing w:line="276" w:lineRule="auto"/>
        <w:ind w:firstLine="709" w:left="352"/>
        <w:jc w:val="both"/>
      </w:pPr>
      <w:r>
        <w:rPr>
          <w:sz w:val="28"/>
        </w:rPr>
        <w:t>Может сделать простейший опыт по образцу или по схеме.</w:t>
      </w:r>
    </w:p>
    <w:p w14:paraId="6F030000">
      <w:pPr>
        <w:widowControl w:val="1"/>
        <w:numPr>
          <w:ilvl w:val="0"/>
          <w:numId w:val="21"/>
        </w:numPr>
        <w:tabs>
          <w:tab w:leader="none" w:pos="720" w:val="left"/>
        </w:tabs>
        <w:spacing w:line="276" w:lineRule="auto"/>
        <w:ind w:firstLine="709" w:left="352"/>
        <w:jc w:val="both"/>
        <w:rPr>
          <w:sz w:val="28"/>
        </w:rPr>
      </w:pPr>
      <w:r>
        <w:rPr>
          <w:sz w:val="28"/>
        </w:rPr>
        <w:t>Может зарисовать свои наблюдения.</w:t>
      </w:r>
    </w:p>
    <w:p w14:paraId="70030000">
      <w:pPr>
        <w:widowControl w:val="1"/>
        <w:spacing w:line="276" w:lineRule="auto"/>
        <w:ind w:firstLine="709"/>
        <w:jc w:val="both"/>
      </w:pPr>
      <w:r>
        <w:rPr>
          <w:b w:val="1"/>
          <w:i w:val="1"/>
          <w:sz w:val="28"/>
          <w:u w:val="single"/>
        </w:rPr>
        <w:t>Низкий уровень.</w:t>
      </w:r>
    </w:p>
    <w:p w14:paraId="71030000">
      <w:pPr>
        <w:widowControl w:val="1"/>
        <w:numPr>
          <w:ilvl w:val="0"/>
          <w:numId w:val="22"/>
        </w:numPr>
        <w:tabs>
          <w:tab w:leader="none" w:pos="720" w:val="left"/>
        </w:tabs>
        <w:spacing w:line="276" w:lineRule="auto"/>
        <w:ind w:firstLine="709" w:left="352"/>
        <w:jc w:val="both"/>
        <w:rPr>
          <w:sz w:val="28"/>
        </w:rPr>
      </w:pPr>
      <w:r>
        <w:rPr>
          <w:sz w:val="28"/>
        </w:rPr>
        <w:t>Затрудняется в использовании терминологии в рамках изучаемых тем.</w:t>
      </w:r>
    </w:p>
    <w:p w14:paraId="72030000">
      <w:pPr>
        <w:widowControl w:val="1"/>
        <w:numPr>
          <w:ilvl w:val="0"/>
          <w:numId w:val="22"/>
        </w:numPr>
        <w:tabs>
          <w:tab w:leader="none" w:pos="720" w:val="left"/>
        </w:tabs>
        <w:spacing w:line="276" w:lineRule="auto"/>
        <w:ind w:firstLine="709" w:left="352"/>
        <w:jc w:val="both"/>
        <w:rPr>
          <w:sz w:val="28"/>
        </w:rPr>
      </w:pPr>
      <w:r>
        <w:rPr>
          <w:sz w:val="28"/>
        </w:rPr>
        <w:t>При помощи взрослого может объяснить связь фактов.</w:t>
      </w:r>
    </w:p>
    <w:p w14:paraId="73030000">
      <w:pPr>
        <w:widowControl w:val="1"/>
        <w:numPr>
          <w:ilvl w:val="0"/>
          <w:numId w:val="22"/>
        </w:numPr>
        <w:tabs>
          <w:tab w:leader="none" w:pos="720" w:val="left"/>
        </w:tabs>
        <w:spacing w:line="276" w:lineRule="auto"/>
        <w:ind w:firstLine="709" w:left="352"/>
        <w:jc w:val="both"/>
        <w:rPr>
          <w:sz w:val="28"/>
        </w:rPr>
      </w:pPr>
      <w:r>
        <w:rPr>
          <w:sz w:val="28"/>
        </w:rPr>
        <w:t>Может упорядочить и систематизировать некоторые материалы только с помощью взрослого.</w:t>
      </w:r>
    </w:p>
    <w:p w14:paraId="74030000">
      <w:pPr>
        <w:widowControl w:val="1"/>
        <w:numPr>
          <w:ilvl w:val="0"/>
          <w:numId w:val="22"/>
        </w:numPr>
        <w:tabs>
          <w:tab w:leader="none" w:pos="720" w:val="left"/>
        </w:tabs>
        <w:spacing w:line="276" w:lineRule="auto"/>
        <w:ind w:firstLine="709" w:left="352"/>
        <w:jc w:val="both"/>
        <w:rPr>
          <w:sz w:val="28"/>
        </w:rPr>
      </w:pPr>
      <w:r>
        <w:rPr>
          <w:sz w:val="28"/>
        </w:rPr>
        <w:t>При помощи взрослого может продолжить логическую цепочку.</w:t>
      </w:r>
    </w:p>
    <w:p w14:paraId="75030000">
      <w:pPr>
        <w:widowControl w:val="1"/>
        <w:numPr>
          <w:ilvl w:val="0"/>
          <w:numId w:val="22"/>
        </w:numPr>
        <w:tabs>
          <w:tab w:leader="none" w:pos="720" w:val="left"/>
        </w:tabs>
        <w:spacing w:line="276" w:lineRule="auto"/>
        <w:ind w:firstLine="709" w:left="352"/>
        <w:jc w:val="both"/>
      </w:pPr>
      <w:r>
        <w:rPr>
          <w:sz w:val="28"/>
        </w:rPr>
        <w:t>Только с помощью взрослого выстраивает простейшие зависимости.</w:t>
      </w:r>
    </w:p>
    <w:p w14:paraId="76030000">
      <w:pPr>
        <w:widowControl w:val="1"/>
        <w:numPr>
          <w:ilvl w:val="0"/>
          <w:numId w:val="22"/>
        </w:numPr>
        <w:tabs>
          <w:tab w:leader="none" w:pos="720" w:val="left"/>
        </w:tabs>
        <w:spacing w:line="276" w:lineRule="auto"/>
        <w:ind w:firstLine="709" w:left="352"/>
        <w:jc w:val="both"/>
      </w:pPr>
      <w:r>
        <w:rPr>
          <w:sz w:val="28"/>
        </w:rPr>
        <w:t>Делает простейшие опыты по предложенной схеме при помощи взрослого.</w:t>
      </w:r>
    </w:p>
    <w:p w14:paraId="77030000">
      <w:pPr>
        <w:widowControl w:val="1"/>
        <w:numPr>
          <w:ilvl w:val="0"/>
          <w:numId w:val="22"/>
        </w:numPr>
        <w:tabs>
          <w:tab w:leader="none" w:pos="720" w:val="left"/>
        </w:tabs>
        <w:spacing w:line="276" w:lineRule="auto"/>
        <w:ind w:firstLine="709" w:left="352"/>
        <w:jc w:val="both"/>
      </w:pPr>
      <w:r>
        <w:rPr>
          <w:sz w:val="28"/>
        </w:rPr>
        <w:t>Может зарисовать свои наблюдения с помощью взрослого.</w:t>
      </w:r>
    </w:p>
    <w:p w14:paraId="78030000">
      <w:pPr>
        <w:widowControl w:val="1"/>
        <w:spacing w:line="276" w:lineRule="auto"/>
        <w:ind/>
        <w:jc w:val="both"/>
        <w:rPr>
          <w:i w:val="1"/>
          <w:sz w:val="28"/>
        </w:rPr>
      </w:pPr>
      <w:r>
        <w:rPr>
          <w:i w:val="1"/>
          <w:sz w:val="28"/>
        </w:rPr>
        <w:t>Диагностическая карта.</w:t>
      </w:r>
    </w:p>
    <w:tbl>
      <w:tblPr>
        <w:tblStyle w:val="Style_2"/>
        <w:tblInd w:type="dxa" w:w="-885"/>
        <w:tblLayout w:type="fixed"/>
        <w:tblCellMar>
          <w:left w:type="dxa" w:w="10"/>
          <w:right w:type="dxa" w:w="10"/>
        </w:tblCellMar>
      </w:tblPr>
      <w:tblGrid>
        <w:gridCol w:w="851"/>
        <w:gridCol w:w="2552"/>
        <w:gridCol w:w="851"/>
        <w:gridCol w:w="1420"/>
        <w:gridCol w:w="989"/>
        <w:gridCol w:w="1016"/>
        <w:gridCol w:w="1977"/>
        <w:gridCol w:w="858"/>
      </w:tblGrid>
      <w:tr>
        <w:trPr>
          <w:trHeight w:hRule="atLeast" w:val="3129"/>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30000">
            <w:pPr>
              <w:widowControl w:val="1"/>
              <w:ind/>
              <w:jc w:val="center"/>
            </w:pPr>
            <w:r>
              <w:t>№</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30000">
            <w:pPr>
              <w:widowControl w:val="1"/>
              <w:ind/>
              <w:jc w:val="both"/>
            </w:pPr>
            <w:r>
              <w:t>Показатель</w:t>
            </w:r>
          </w:p>
          <w:p w14:paraId="7B030000">
            <w:pPr>
              <w:widowControl w:val="1"/>
              <w:ind/>
              <w:jc w:val="both"/>
            </w:pPr>
          </w:p>
          <w:p w14:paraId="7C030000">
            <w:pPr>
              <w:widowControl w:val="1"/>
              <w:ind/>
              <w:jc w:val="both"/>
            </w:pPr>
            <w:r>
              <w:t>ФИО</w:t>
            </w: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7D030000">
            <w:pPr>
              <w:widowControl w:val="1"/>
              <w:ind w:right="113"/>
              <w:jc w:val="center"/>
            </w:pPr>
            <w:r>
              <w:t>Владеет терминологией в рамках изученных тем.</w:t>
            </w: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7E030000">
            <w:pPr>
              <w:widowControl w:val="1"/>
              <w:ind w:right="113"/>
              <w:jc w:val="center"/>
            </w:pPr>
            <w:r>
              <w:t>Самостоятельно объясняет связь фактов (использует причинно-следственное рассуждение </w:t>
            </w:r>
            <w:r>
              <w:rPr>
                <w:i w:val="1"/>
              </w:rPr>
              <w:t>потому что…</w:t>
            </w:r>
            <w:r>
              <w:t>).</w:t>
            </w: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7F030000">
            <w:pPr>
              <w:widowControl w:val="1"/>
              <w:ind w:right="113"/>
              <w:jc w:val="center"/>
            </w:pPr>
            <w:r>
              <w:t>Может упорядочить и систематизировать конкретные материалы.</w:t>
            </w: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80030000">
            <w:pPr>
              <w:widowControl w:val="1"/>
              <w:ind w:right="113"/>
              <w:jc w:val="center"/>
            </w:pPr>
            <w:r>
              <w:t>Самостоятельно устанавливает причинно-следственные связи (</w:t>
            </w:r>
            <w:r>
              <w:rPr>
                <w:i w:val="1"/>
              </w:rPr>
              <w:t>если.., то…</w:t>
            </w:r>
            <w:r>
              <w:t>).</w:t>
            </w: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81030000">
            <w:pPr>
              <w:widowControl w:val="1"/>
              <w:ind w:right="113"/>
              <w:jc w:val="center"/>
            </w:pPr>
            <w:r>
              <w:t>Делает простейшие опыты по схеме, подбирает необходимое оборудование для проведения опыта, делает соответствующие выводы по завершению опыта</w:t>
            </w: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tcPr>
          <w:p w14:paraId="82030000">
            <w:pPr>
              <w:widowControl w:val="1"/>
              <w:ind w:right="113"/>
              <w:jc w:val="center"/>
            </w:pPr>
            <w:r>
              <w:t>Самостоятельно зарисовывает свои наблюдения</w:t>
            </w:r>
          </w:p>
        </w:tc>
      </w:tr>
      <w:tr>
        <w:trPr>
          <w:trHeight w:hRule="atLeast" w:val="216"/>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widowControl w:val="1"/>
              <w:ind/>
              <w:jc w:val="center"/>
            </w:pPr>
            <w:r>
              <w:t>1</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30000">
            <w:pPr>
              <w:widowControl w:val="1"/>
              <w:ind/>
              <w:jc w:val="center"/>
            </w:pPr>
            <w:r>
              <w:t>2</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30000">
            <w:pPr>
              <w:widowControl w:val="1"/>
              <w:ind/>
              <w:jc w:val="center"/>
            </w:pPr>
            <w:r>
              <w:t>3</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30000">
            <w:pPr>
              <w:widowControl w:val="1"/>
              <w:ind/>
              <w:jc w:val="both"/>
            </w:pPr>
          </w:p>
        </w:tc>
      </w:tr>
      <w:tr>
        <w:trPr>
          <w:trHeight w:hRule="atLeast" w:val="216"/>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30000">
            <w:pPr>
              <w:widowControl w:val="1"/>
              <w:ind/>
              <w:jc w:val="center"/>
            </w:pPr>
            <w:r>
              <w:t>4</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widowControl w:val="1"/>
              <w:ind/>
              <w:jc w:val="center"/>
            </w:pPr>
            <w:r>
              <w:t>5</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30000">
            <w:pPr>
              <w:widowControl w:val="1"/>
              <w:ind/>
              <w:jc w:val="center"/>
            </w:pPr>
            <w:r>
              <w:t>6</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pPr>
              <w:widowControl w:val="1"/>
              <w:ind/>
              <w:jc w:val="both"/>
            </w:pPr>
          </w:p>
        </w:tc>
      </w:tr>
      <w:tr>
        <w:trPr>
          <w:trHeight w:hRule="atLeast" w:val="216"/>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30000">
            <w:pPr>
              <w:widowControl w:val="1"/>
              <w:ind/>
              <w:jc w:val="center"/>
            </w:pPr>
            <w:r>
              <w:t>7</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30000">
            <w:pPr>
              <w:widowControl w:val="1"/>
              <w:ind/>
              <w:jc w:val="center"/>
            </w:pPr>
            <w:r>
              <w:t>8</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30000">
            <w:pPr>
              <w:widowControl w:val="1"/>
              <w:ind/>
              <w:jc w:val="center"/>
            </w:pPr>
            <w:r>
              <w:t>9</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30000">
            <w:pPr>
              <w:widowControl w:val="1"/>
              <w:ind/>
              <w:jc w:val="both"/>
            </w:pPr>
          </w:p>
        </w:tc>
      </w:tr>
      <w:tr>
        <w:trPr>
          <w:trHeight w:hRule="atLeast" w:val="230"/>
        </w:trPr>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30000">
            <w:pPr>
              <w:widowControl w:val="1"/>
              <w:ind/>
              <w:jc w:val="center"/>
            </w:pPr>
            <w:r>
              <w:t>10</w:t>
            </w:r>
          </w:p>
        </w:tc>
        <w:tc>
          <w:tcPr>
            <w:tcW w:type="dxa" w:w="25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30000">
            <w:pPr>
              <w:widowControl w:val="1"/>
              <w:ind/>
              <w:jc w:val="both"/>
            </w:pPr>
          </w:p>
        </w:tc>
        <w:tc>
          <w:tcPr>
            <w:tcW w:type="dxa" w:w="8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30000">
            <w:pPr>
              <w:widowControl w:val="1"/>
              <w:ind/>
              <w:jc w:val="both"/>
            </w:pPr>
          </w:p>
        </w:tc>
        <w:tc>
          <w:tcPr>
            <w:tcW w:type="dxa" w:w="1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30000">
            <w:pPr>
              <w:widowControl w:val="1"/>
              <w:ind/>
              <w:jc w:val="both"/>
            </w:pPr>
          </w:p>
        </w:tc>
        <w:tc>
          <w:tcPr>
            <w:tcW w:type="dxa" w:w="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30000">
            <w:pPr>
              <w:widowControl w:val="1"/>
              <w:ind/>
              <w:jc w:val="both"/>
            </w:pPr>
          </w:p>
        </w:tc>
        <w:tc>
          <w:tcPr>
            <w:tcW w:type="dxa" w:w="1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30000">
            <w:pPr>
              <w:widowControl w:val="1"/>
              <w:ind/>
              <w:jc w:val="both"/>
            </w:pPr>
          </w:p>
        </w:tc>
        <w:tc>
          <w:tcPr>
            <w:tcW w:type="dxa" w:w="1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30000">
            <w:pPr>
              <w:widowControl w:val="1"/>
              <w:ind/>
              <w:jc w:val="both"/>
            </w:pPr>
          </w:p>
        </w:tc>
        <w:tc>
          <w:tcPr>
            <w:tcW w:type="dxa" w:w="8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30000">
            <w:pPr>
              <w:widowControl w:val="1"/>
              <w:ind/>
              <w:jc w:val="both"/>
            </w:pPr>
          </w:p>
        </w:tc>
      </w:tr>
    </w:tbl>
    <w:p w14:paraId="D3030000">
      <w:pPr>
        <w:widowControl w:val="1"/>
        <w:spacing w:line="276" w:lineRule="auto"/>
        <w:ind/>
        <w:jc w:val="both"/>
        <w:rPr>
          <w:b w:val="1"/>
          <w:i w:val="1"/>
          <w:sz w:val="28"/>
          <w:u w:val="single"/>
        </w:rPr>
      </w:pPr>
    </w:p>
    <w:p w14:paraId="D4030000">
      <w:pPr>
        <w:widowControl w:val="1"/>
        <w:spacing w:line="276" w:lineRule="auto"/>
        <w:ind/>
        <w:jc w:val="both"/>
        <w:rPr>
          <w:b w:val="1"/>
          <w:i w:val="1"/>
          <w:sz w:val="28"/>
          <w:u w:val="single"/>
        </w:rPr>
      </w:pPr>
    </w:p>
    <w:p w14:paraId="D5030000">
      <w:pPr>
        <w:widowControl w:val="1"/>
        <w:spacing w:line="276" w:lineRule="auto"/>
        <w:ind/>
        <w:jc w:val="center"/>
        <w:rPr>
          <w:b w:val="1"/>
          <w:i w:val="1"/>
          <w:sz w:val="28"/>
          <w:u w:val="single"/>
        </w:rPr>
      </w:pPr>
    </w:p>
    <w:p w14:paraId="D6030000">
      <w:pPr>
        <w:widowControl w:val="1"/>
        <w:spacing w:line="276" w:lineRule="auto"/>
        <w:ind/>
        <w:jc w:val="center"/>
        <w:rPr>
          <w:b w:val="1"/>
          <w:i w:val="1"/>
          <w:sz w:val="28"/>
          <w:u w:val="single"/>
        </w:rPr>
      </w:pPr>
    </w:p>
    <w:p w14:paraId="D7030000">
      <w:pPr>
        <w:widowControl w:val="1"/>
        <w:spacing w:line="276" w:lineRule="auto"/>
        <w:ind/>
        <w:jc w:val="center"/>
        <w:rPr>
          <w:b w:val="1"/>
          <w:i w:val="1"/>
          <w:sz w:val="28"/>
          <w:u w:val="single"/>
        </w:rPr>
      </w:pPr>
    </w:p>
    <w:p w14:paraId="D8030000">
      <w:pPr>
        <w:widowControl w:val="1"/>
        <w:spacing w:line="276" w:lineRule="auto"/>
        <w:ind/>
        <w:jc w:val="center"/>
        <w:rPr>
          <w:b w:val="1"/>
          <w:i w:val="1"/>
          <w:sz w:val="28"/>
          <w:u w:val="single"/>
        </w:rPr>
      </w:pPr>
      <w:r>
        <w:rPr>
          <w:b w:val="1"/>
          <w:i w:val="1"/>
          <w:sz w:val="28"/>
          <w:u w:val="single"/>
        </w:rPr>
        <w:t>Список литературы</w:t>
      </w:r>
    </w:p>
    <w:p w14:paraId="D9030000">
      <w:pPr>
        <w:widowControl w:val="1"/>
        <w:spacing w:line="276" w:lineRule="auto"/>
        <w:ind w:firstLine="709"/>
        <w:jc w:val="both"/>
        <w:rPr>
          <w:b w:val="1"/>
          <w:i w:val="1"/>
          <w:sz w:val="28"/>
          <w:u w:val="single"/>
        </w:rPr>
      </w:pPr>
      <w:r>
        <w:rPr>
          <w:b w:val="1"/>
          <w:i w:val="1"/>
          <w:sz w:val="28"/>
          <w:u w:val="single"/>
        </w:rPr>
        <w:t>Для педагога:</w:t>
      </w:r>
    </w:p>
    <w:p w14:paraId="DA030000">
      <w:pPr>
        <w:widowControl w:val="1"/>
        <w:numPr>
          <w:ilvl w:val="0"/>
          <w:numId w:val="23"/>
        </w:numPr>
        <w:spacing w:line="276" w:lineRule="auto"/>
        <w:ind w:firstLine="1429" w:left="0"/>
        <w:jc w:val="both"/>
      </w:pPr>
      <w:r>
        <w:rPr>
          <w:sz w:val="28"/>
        </w:rPr>
        <w:t>Атемаскина Ю.В. Современные педагогические технологии в ДОУ. – М.: Детство – Пресс, 2011</w:t>
      </w:r>
    </w:p>
    <w:p w14:paraId="DB030000">
      <w:pPr>
        <w:widowControl w:val="1"/>
        <w:numPr>
          <w:ilvl w:val="0"/>
          <w:numId w:val="23"/>
        </w:numPr>
        <w:spacing w:line="276" w:lineRule="auto"/>
        <w:ind w:firstLine="1429" w:left="0"/>
        <w:jc w:val="both"/>
      </w:pPr>
      <w:r>
        <w:rPr>
          <w:sz w:val="28"/>
        </w:rPr>
        <w:t>Ребенок в мире поиска под редакцией Программа по организации поисковой деятельности детей дошкольного возраста. Под редакцией О.В. Дыбиной-М.: Творческий центр ,2005-С57.</w:t>
      </w:r>
    </w:p>
    <w:p w14:paraId="DC030000">
      <w:pPr>
        <w:widowControl w:val="1"/>
        <w:numPr>
          <w:ilvl w:val="0"/>
          <w:numId w:val="23"/>
        </w:numPr>
        <w:spacing w:line="276" w:lineRule="auto"/>
        <w:ind w:firstLine="1418" w:left="0"/>
        <w:jc w:val="both"/>
      </w:pPr>
      <w:r>
        <w:rPr>
          <w:sz w:val="28"/>
        </w:rPr>
        <w:t>Дыбина О.В, Н.П. Рахманова, В.В. Щетинина Неизведанное рядом. Занимательные опыты и эксперименты для дошкольников.- М.: Творческий центр ,2002-С 92</w:t>
      </w:r>
    </w:p>
    <w:p w14:paraId="DD030000">
      <w:pPr>
        <w:pStyle w:val="Style_4"/>
        <w:numPr>
          <w:ilvl w:val="0"/>
          <w:numId w:val="23"/>
        </w:numPr>
        <w:spacing w:after="0"/>
        <w:ind w:firstLine="1418" w:left="0"/>
        <w:jc w:val="both"/>
      </w:pPr>
      <w:r>
        <w:rPr>
          <w:rFonts w:ascii="Times New Roman" w:hAnsi="Times New Roman"/>
          <w:sz w:val="28"/>
        </w:rPr>
        <w:t xml:space="preserve">Дыбина О.В, </w:t>
      </w:r>
      <w:r>
        <w:rPr>
          <w:rFonts w:ascii="Times New Roman" w:hAnsi="Times New Roman"/>
          <w:sz w:val="28"/>
        </w:rPr>
        <w:t>Из чего сделаны предметы:Игры-занятия для дошкольник ов.-3-еизд,испр</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М.: Творческий центр</w:t>
      </w:r>
      <w:r>
        <w:rPr>
          <w:rFonts w:ascii="Times New Roman" w:hAnsi="Times New Roman"/>
          <w:sz w:val="28"/>
        </w:rPr>
        <w:t xml:space="preserve"> Сфера</w:t>
      </w:r>
      <w:r>
        <w:rPr>
          <w:rFonts w:ascii="Times New Roman" w:hAnsi="Times New Roman"/>
          <w:sz w:val="28"/>
        </w:rPr>
        <w:t xml:space="preserve"> ,20</w:t>
      </w:r>
      <w:r>
        <w:rPr>
          <w:rFonts w:ascii="Times New Roman" w:hAnsi="Times New Roman"/>
          <w:sz w:val="28"/>
        </w:rPr>
        <w:t>19</w:t>
      </w:r>
      <w:r>
        <w:rPr>
          <w:rFonts w:ascii="Times New Roman" w:hAnsi="Times New Roman"/>
          <w:sz w:val="28"/>
        </w:rPr>
        <w:t xml:space="preserve">-С </w:t>
      </w:r>
      <w:r>
        <w:rPr>
          <w:rFonts w:ascii="Times New Roman" w:hAnsi="Times New Roman"/>
          <w:sz w:val="28"/>
        </w:rPr>
        <w:t>124</w:t>
      </w:r>
    </w:p>
    <w:p w14:paraId="DE030000">
      <w:pPr>
        <w:widowControl w:val="1"/>
        <w:numPr>
          <w:ilvl w:val="0"/>
          <w:numId w:val="23"/>
        </w:numPr>
        <w:spacing w:before="100" w:line="276" w:lineRule="auto"/>
        <w:ind w:firstLine="1429" w:left="0"/>
        <w:jc w:val="both"/>
      </w:pPr>
      <w:r>
        <w:rPr>
          <w:sz w:val="28"/>
        </w:rPr>
        <w:t>Дмитриева Е. А, О.Ю. Зайцева, С.А. Калиниченко. Детское экспериментирование. Карты-схемы для проведения опытов с дошкольниками: Метод.пособие.-М.:ТЦ Сфера, 2018.- 128с. ( Библиотека воспитателя)</w:t>
      </w:r>
    </w:p>
    <w:p w14:paraId="DF030000">
      <w:pPr>
        <w:widowControl w:val="1"/>
        <w:numPr>
          <w:ilvl w:val="0"/>
          <w:numId w:val="23"/>
        </w:numPr>
        <w:spacing w:line="276" w:lineRule="auto"/>
        <w:ind w:firstLine="1429" w:left="0"/>
        <w:jc w:val="both"/>
      </w:pPr>
      <w:r>
        <w:rPr>
          <w:sz w:val="28"/>
        </w:rPr>
        <w:t>Исакова Н.В. Развитие познавательных интересов у старших дошкольников через экспериментальную деятельность. – СПб.: ООО «ИЗДАТЕЛЬСТВО «ДЕТСВО – ПРЕСС», 2015. – 64 с.</w:t>
      </w:r>
    </w:p>
    <w:p w14:paraId="E0030000">
      <w:pPr>
        <w:widowControl w:val="1"/>
        <w:numPr>
          <w:ilvl w:val="0"/>
          <w:numId w:val="23"/>
        </w:numPr>
        <w:tabs>
          <w:tab w:leader="none" w:pos="0" w:val="left"/>
        </w:tabs>
        <w:spacing w:line="276" w:lineRule="auto"/>
        <w:ind w:firstLine="1418" w:left="0"/>
        <w:jc w:val="both"/>
      </w:pPr>
      <w:r>
        <w:rPr>
          <w:sz w:val="28"/>
        </w:rPr>
        <w:t>Марудова Е.В. Ознакомление дошкольников с окружающем миром Экспериментирование –СПб, ООО «Издательство «Детство-Пресс»2011.128с.</w:t>
      </w:r>
    </w:p>
    <w:p w14:paraId="E1030000">
      <w:pPr>
        <w:widowControl w:val="1"/>
        <w:numPr>
          <w:ilvl w:val="0"/>
          <w:numId w:val="23"/>
        </w:numPr>
        <w:spacing w:line="276" w:lineRule="auto"/>
        <w:ind w:firstLine="1429" w:left="0"/>
        <w:jc w:val="both"/>
      </w:pPr>
      <w:r>
        <w:rPr>
          <w:sz w:val="28"/>
        </w:rPr>
        <w:t>Нищева Н.В. Познавательно – исследовательская деятельность как направление развития личности дошкольника. Опыты, эксперименты, игры: - СПб.; ООО «ИЗДАТЕЛЬСТВО «ДЕТСВО – ПРЕСС», 2015. – 240с.</w:t>
      </w:r>
    </w:p>
    <w:p w14:paraId="E2030000">
      <w:pPr>
        <w:widowControl w:val="1"/>
        <w:numPr>
          <w:ilvl w:val="0"/>
          <w:numId w:val="23"/>
        </w:numPr>
        <w:spacing w:line="276" w:lineRule="auto"/>
        <w:ind w:firstLine="1429" w:left="0"/>
        <w:jc w:val="both"/>
      </w:pPr>
      <w:r>
        <w:rPr>
          <w:sz w:val="28"/>
        </w:rPr>
        <w:t>Рыжова Н. А. « Маленький исследователь в детском саду» Метод. пособие.-М.:ТЦ  Сфера,  2018.- 128с. (Библиотека воспитателя)</w:t>
      </w:r>
    </w:p>
    <w:p w14:paraId="E3030000">
      <w:pPr>
        <w:widowControl w:val="1"/>
        <w:numPr>
          <w:ilvl w:val="0"/>
          <w:numId w:val="23"/>
        </w:numPr>
        <w:spacing w:line="276" w:lineRule="auto"/>
        <w:ind w:firstLine="1418" w:left="0"/>
        <w:jc w:val="both"/>
      </w:pPr>
      <w:r>
        <w:rPr>
          <w:sz w:val="28"/>
        </w:rPr>
        <w:t>Тугушева Г. П. Экспериментальная деятельность детей среднего и старшего дошкольного возраста [Текст] / Г. П. Тугушева, А. Е. Чистякова. – С. - П.: ДЕТСТВО-ПРЕСС, 2009. – 126 с.</w:t>
      </w:r>
    </w:p>
    <w:p w14:paraId="E4030000">
      <w:pPr>
        <w:widowControl w:val="1"/>
        <w:numPr>
          <w:ilvl w:val="0"/>
          <w:numId w:val="23"/>
        </w:numPr>
        <w:spacing w:line="276" w:lineRule="auto"/>
        <w:ind w:firstLine="1429" w:left="0"/>
        <w:jc w:val="both"/>
      </w:pPr>
      <w:r>
        <w:rPr>
          <w:sz w:val="28"/>
        </w:rPr>
        <w:t>Шапиро А.И. Первая научная лаборатория. Опыты, эксперименты, фокусы и беседы с дошкольниками. – М.: ТЦ Сфера; СПБ.: Образовательные проекты, 2016. – 128с.</w:t>
      </w:r>
    </w:p>
    <w:p w14:paraId="E5030000">
      <w:pPr>
        <w:spacing w:line="276" w:lineRule="auto"/>
        <w:ind/>
        <w:jc w:val="both"/>
      </w:pPr>
      <w:r>
        <w:rPr>
          <w:sz w:val="28"/>
        </w:rPr>
        <w:t xml:space="preserve">      </w:t>
      </w:r>
    </w:p>
    <w:p w14:paraId="E6030000">
      <w:pPr>
        <w:spacing w:line="276" w:lineRule="auto"/>
        <w:ind w:firstLine="709"/>
        <w:jc w:val="both"/>
        <w:rPr>
          <w:b w:val="1"/>
          <w:sz w:val="28"/>
          <w:u w:val="single"/>
        </w:rPr>
      </w:pPr>
      <w:r>
        <w:rPr>
          <w:b w:val="1"/>
          <w:sz w:val="28"/>
          <w:u w:val="single"/>
        </w:rPr>
        <w:t>Для обучающихся:</w:t>
      </w:r>
    </w:p>
    <w:p w14:paraId="E7030000">
      <w:pPr>
        <w:spacing w:line="276" w:lineRule="auto"/>
        <w:ind w:firstLine="1418"/>
        <w:jc w:val="both"/>
        <w:rPr>
          <w:sz w:val="28"/>
        </w:rPr>
      </w:pPr>
      <w:r>
        <w:rPr>
          <w:sz w:val="28"/>
        </w:rPr>
        <w:t>1. Марина Султанова Простые опыты с природными материалами для дошкольников.-М:ООО «Хатбер-пресс»,2016- с 8.</w:t>
      </w:r>
    </w:p>
    <w:p w14:paraId="E8030000">
      <w:pPr>
        <w:spacing w:line="276" w:lineRule="auto"/>
        <w:ind w:firstLine="1418"/>
        <w:jc w:val="both"/>
        <w:rPr>
          <w:sz w:val="28"/>
        </w:rPr>
      </w:pPr>
      <w:r>
        <w:rPr>
          <w:sz w:val="28"/>
        </w:rPr>
        <w:t>2. Марина Султанова Простые опыты с бумагой.-М:ООО «Хатбер-пресс»,2016- с 10.</w:t>
      </w:r>
    </w:p>
    <w:p w14:paraId="E9030000">
      <w:pPr>
        <w:spacing w:line="276" w:lineRule="auto"/>
        <w:ind w:firstLine="1418"/>
        <w:jc w:val="both"/>
        <w:rPr>
          <w:sz w:val="28"/>
        </w:rPr>
      </w:pPr>
      <w:r>
        <w:rPr>
          <w:sz w:val="28"/>
        </w:rPr>
        <w:t>3. Марина Султанова Простые опыты с воздухом.-М:ООО «Хатбер-пресс»,2016- с 7.</w:t>
      </w:r>
    </w:p>
    <w:p w14:paraId="EA030000">
      <w:pPr>
        <w:spacing w:line="276" w:lineRule="auto"/>
        <w:ind w:firstLine="1418"/>
        <w:jc w:val="both"/>
        <w:rPr>
          <w:sz w:val="28"/>
        </w:rPr>
      </w:pPr>
    </w:p>
    <w:p w14:paraId="EB030000">
      <w:pPr>
        <w:spacing w:line="276" w:lineRule="auto"/>
        <w:ind w:firstLine="709"/>
        <w:jc w:val="both"/>
      </w:pPr>
      <w:r>
        <w:rPr>
          <w:b w:val="1"/>
          <w:sz w:val="28"/>
          <w:u w:val="single"/>
        </w:rPr>
        <w:t>Для родителей:</w:t>
      </w:r>
      <w:r>
        <w:rPr>
          <w:sz w:val="28"/>
        </w:rPr>
        <w:t xml:space="preserve"> </w:t>
      </w:r>
      <w:r>
        <w:rPr>
          <w:b w:val="1"/>
          <w:sz w:val="28"/>
          <w:u w:val="single"/>
        </w:rPr>
        <w:drawing>
          <wp:inline>
            <wp:extent cx="9398" cy="9398"/>
            <wp:docPr id="4" name="Picture 4"/>
            <a:graphic>
              <a:graphicData uri="http://schemas.openxmlformats.org/drawingml/2006/picture">
                <pic:pic>
                  <pic:nvPicPr>
                    <pic:cNvPr id="3" name="Picture 3"/>
                    <pic:cNvPicPr preferRelativeResize="true"/>
                  </pic:nvPicPr>
                  <pic:blipFill>
                    <a:blip r:embed="rId2"/>
                    <a:srcRect b="0" l="0" r="0" t="0"/>
                    <a:stretch/>
                  </pic:blipFill>
                  <pic:spPr>
                    <a:xfrm flipH="false" flipV="false" rot="0">
                      <a:ext cx="9398" cy="9398"/>
                    </a:xfrm>
                    <a:prstGeom prst="rect"/>
                  </pic:spPr>
                </pic:pic>
              </a:graphicData>
            </a:graphic>
          </wp:inline>
        </w:drawing>
      </w:r>
    </w:p>
    <w:p w14:paraId="EC030000">
      <w:pPr>
        <w:spacing w:line="276" w:lineRule="auto"/>
        <w:ind w:firstLine="1418"/>
        <w:jc w:val="both"/>
        <w:rPr>
          <w:sz w:val="28"/>
        </w:rPr>
      </w:pPr>
      <w:r>
        <w:rPr>
          <w:sz w:val="28"/>
        </w:rPr>
        <w:t>1.</w:t>
      </w:r>
      <w:r>
        <w:rPr>
          <w:sz w:val="28"/>
        </w:rPr>
        <w:tab/>
      </w:r>
      <w:r>
        <w:rPr>
          <w:sz w:val="28"/>
        </w:rPr>
        <w:t>Дыбина О.В, Н.П. Рахманова, В.В. Щетинина Неизведанное рядом. Занимательные опыты и эксперименты для дошкольников.- М.: Творческий центр ,2002-С 92</w:t>
      </w:r>
    </w:p>
    <w:p w14:paraId="ED030000">
      <w:pPr>
        <w:spacing w:line="276" w:lineRule="auto"/>
        <w:ind w:firstLine="1418"/>
        <w:jc w:val="both"/>
        <w:rPr>
          <w:sz w:val="28"/>
        </w:rPr>
      </w:pPr>
      <w:r>
        <w:rPr>
          <w:sz w:val="28"/>
        </w:rPr>
        <w:t>2.</w:t>
      </w:r>
      <w:r>
        <w:rPr>
          <w:sz w:val="28"/>
        </w:rPr>
        <w:tab/>
      </w:r>
      <w:r>
        <w:rPr>
          <w:sz w:val="28"/>
        </w:rPr>
        <w:t>Марудова Е.В. Ознакомление дошкольников с окружающем миром Экспериментирование –СПб, ООО «Издательство «Детство-Пресс»2011.128с.</w:t>
      </w:r>
    </w:p>
    <w:p w14:paraId="EE030000">
      <w:pPr>
        <w:spacing w:line="276" w:lineRule="auto"/>
        <w:ind w:firstLine="1418"/>
        <w:jc w:val="both"/>
        <w:rPr>
          <w:sz w:val="28"/>
        </w:rPr>
      </w:pPr>
      <w:r>
        <w:rPr>
          <w:sz w:val="28"/>
        </w:rPr>
        <w:t>3.</w:t>
      </w:r>
      <w:r>
        <w:rPr>
          <w:sz w:val="28"/>
        </w:rPr>
        <w:tab/>
      </w:r>
      <w:r>
        <w:rPr>
          <w:sz w:val="28"/>
        </w:rPr>
        <w:t>Нищева Н.В. Познавательно – исследовательская деятельность как направление развития личности дошкольника. Опыты, эксперименты, игры: - СПб.; ООО «ИЗДАТЕЛЬСТВО «ДЕТСВО – ПРЕСС», 2015. – 240с.</w:t>
      </w:r>
    </w:p>
    <w:p w14:paraId="EF030000">
      <w:pPr>
        <w:spacing w:line="276" w:lineRule="auto"/>
        <w:ind w:firstLine="1418"/>
        <w:jc w:val="both"/>
      </w:pPr>
      <w:r>
        <w:rPr>
          <w:sz w:val="28"/>
        </w:rPr>
        <w:t>4.</w:t>
      </w:r>
      <w:r>
        <w:rPr>
          <w:sz w:val="28"/>
        </w:rPr>
        <w:tab/>
      </w:r>
      <w:r>
        <w:rPr>
          <w:sz w:val="28"/>
        </w:rPr>
        <w:t>Тугушева Г. П. Экспериментальная деятельность детей среднего и старшего дошкольного возраста</w:t>
      </w:r>
    </w:p>
    <w:p w14:paraId="F0030000"/>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360" w:left="360"/>
      </w:pPr>
      <w:rPr>
        <w:b w:val="0"/>
      </w:r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1">
    <w:lvl w:ilvl="0">
      <w:start w:val="0"/>
      <w:numFmt w:val="bullet"/>
      <w:lvlText w:val=""/>
      <w:lvlJc w:val="left"/>
      <w:pPr>
        <w:ind w:hanging="360" w:left="795"/>
      </w:pPr>
      <w:rPr>
        <w:rFonts w:ascii="Symbol" w:hAnsi="Symbol"/>
      </w:rPr>
    </w:lvl>
    <w:lvl w:ilvl="1">
      <w:start w:val="0"/>
      <w:numFmt w:val="bullet"/>
      <w:lvlText w:val="o"/>
      <w:lvlJc w:val="left"/>
      <w:pPr>
        <w:ind w:hanging="360" w:left="1515"/>
      </w:pPr>
      <w:rPr>
        <w:rFonts w:ascii="Courier New" w:hAnsi="Courier New"/>
      </w:rPr>
    </w:lvl>
    <w:lvl w:ilvl="2">
      <w:start w:val="0"/>
      <w:numFmt w:val="bullet"/>
      <w:lvlText w:val=""/>
      <w:lvlJc w:val="left"/>
      <w:pPr>
        <w:ind w:hanging="360" w:left="2235"/>
      </w:pPr>
      <w:rPr>
        <w:rFonts w:ascii="Wingdings" w:hAnsi="Wingdings"/>
      </w:rPr>
    </w:lvl>
    <w:lvl w:ilvl="3">
      <w:start w:val="0"/>
      <w:numFmt w:val="bullet"/>
      <w:lvlText w:val=""/>
      <w:lvlJc w:val="left"/>
      <w:pPr>
        <w:ind w:hanging="360" w:left="2955"/>
      </w:pPr>
      <w:rPr>
        <w:rFonts w:ascii="Symbol" w:hAnsi="Symbol"/>
      </w:rPr>
    </w:lvl>
    <w:lvl w:ilvl="4">
      <w:start w:val="0"/>
      <w:numFmt w:val="bullet"/>
      <w:lvlText w:val="o"/>
      <w:lvlJc w:val="left"/>
      <w:pPr>
        <w:ind w:hanging="360" w:left="3675"/>
      </w:pPr>
      <w:rPr>
        <w:rFonts w:ascii="Courier New" w:hAnsi="Courier New"/>
      </w:rPr>
    </w:lvl>
    <w:lvl w:ilvl="5">
      <w:start w:val="0"/>
      <w:numFmt w:val="bullet"/>
      <w:lvlText w:val=""/>
      <w:lvlJc w:val="left"/>
      <w:pPr>
        <w:ind w:hanging="360" w:left="4395"/>
      </w:pPr>
      <w:rPr>
        <w:rFonts w:ascii="Wingdings" w:hAnsi="Wingdings"/>
      </w:rPr>
    </w:lvl>
    <w:lvl w:ilvl="6">
      <w:start w:val="0"/>
      <w:numFmt w:val="bullet"/>
      <w:lvlText w:val=""/>
      <w:lvlJc w:val="left"/>
      <w:pPr>
        <w:ind w:hanging="360" w:left="5115"/>
      </w:pPr>
      <w:rPr>
        <w:rFonts w:ascii="Symbol" w:hAnsi="Symbol"/>
      </w:rPr>
    </w:lvl>
    <w:lvl w:ilvl="7">
      <w:start w:val="0"/>
      <w:numFmt w:val="bullet"/>
      <w:lvlText w:val="o"/>
      <w:lvlJc w:val="left"/>
      <w:pPr>
        <w:ind w:hanging="360" w:left="5835"/>
      </w:pPr>
      <w:rPr>
        <w:rFonts w:ascii="Courier New" w:hAnsi="Courier New"/>
      </w:rPr>
    </w:lvl>
    <w:lvl w:ilvl="8">
      <w:start w:val="0"/>
      <w:numFmt w:val="bullet"/>
      <w:lvlText w:val=""/>
      <w:lvlJc w:val="left"/>
      <w:pPr>
        <w:ind w:hanging="360" w:left="6555"/>
      </w:pPr>
      <w:rPr>
        <w:rFonts w:ascii="Wingdings" w:hAnsi="Wingdings"/>
      </w:rPr>
    </w:lvl>
  </w:abstractNum>
  <w:abstractNum w:abstractNumId="2">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3">
    <w:lvl w:ilvl="0">
      <w:start w:val="0"/>
      <w:numFmt w:val="bullet"/>
      <w:lvlText w:val=""/>
      <w:lvlJc w:val="left"/>
      <w:pPr>
        <w:ind w:hanging="705" w:left="2490"/>
      </w:pPr>
      <w:rPr>
        <w:rFonts w:ascii="Symbol" w:hAnsi="Symbol"/>
      </w:rPr>
    </w:lvl>
    <w:lvl w:ilvl="1">
      <w:start w:val="0"/>
      <w:numFmt w:val="bullet"/>
      <w:lvlText w:val="o"/>
      <w:lvlJc w:val="left"/>
      <w:pPr>
        <w:ind w:hanging="360" w:left="2865"/>
      </w:pPr>
      <w:rPr>
        <w:rFonts w:ascii="Courier New" w:hAnsi="Courier New"/>
      </w:rPr>
    </w:lvl>
    <w:lvl w:ilvl="2">
      <w:start w:val="0"/>
      <w:numFmt w:val="bullet"/>
      <w:lvlText w:val=""/>
      <w:lvlJc w:val="left"/>
      <w:pPr>
        <w:ind w:hanging="360" w:left="3585"/>
      </w:pPr>
      <w:rPr>
        <w:rFonts w:ascii="Wingdings" w:hAnsi="Wingdings"/>
      </w:rPr>
    </w:lvl>
    <w:lvl w:ilvl="3">
      <w:start w:val="0"/>
      <w:numFmt w:val="bullet"/>
      <w:lvlText w:val=""/>
      <w:lvlJc w:val="left"/>
      <w:pPr>
        <w:ind w:hanging="360" w:left="4305"/>
      </w:pPr>
      <w:rPr>
        <w:rFonts w:ascii="Symbol" w:hAnsi="Symbol"/>
      </w:rPr>
    </w:lvl>
    <w:lvl w:ilvl="4">
      <w:start w:val="0"/>
      <w:numFmt w:val="bullet"/>
      <w:lvlText w:val="o"/>
      <w:lvlJc w:val="left"/>
      <w:pPr>
        <w:ind w:hanging="360" w:left="5025"/>
      </w:pPr>
      <w:rPr>
        <w:rFonts w:ascii="Courier New" w:hAnsi="Courier New"/>
      </w:rPr>
    </w:lvl>
    <w:lvl w:ilvl="5">
      <w:start w:val="0"/>
      <w:numFmt w:val="bullet"/>
      <w:lvlText w:val=""/>
      <w:lvlJc w:val="left"/>
      <w:pPr>
        <w:ind w:hanging="360" w:left="5745"/>
      </w:pPr>
      <w:rPr>
        <w:rFonts w:ascii="Wingdings" w:hAnsi="Wingdings"/>
      </w:rPr>
    </w:lvl>
    <w:lvl w:ilvl="6">
      <w:start w:val="0"/>
      <w:numFmt w:val="bullet"/>
      <w:lvlText w:val=""/>
      <w:lvlJc w:val="left"/>
      <w:pPr>
        <w:ind w:hanging="360" w:left="6465"/>
      </w:pPr>
      <w:rPr>
        <w:rFonts w:ascii="Symbol" w:hAnsi="Symbol"/>
      </w:rPr>
    </w:lvl>
    <w:lvl w:ilvl="7">
      <w:start w:val="0"/>
      <w:numFmt w:val="bullet"/>
      <w:lvlText w:val="o"/>
      <w:lvlJc w:val="left"/>
      <w:pPr>
        <w:ind w:hanging="360" w:left="7185"/>
      </w:pPr>
      <w:rPr>
        <w:rFonts w:ascii="Courier New" w:hAnsi="Courier New"/>
      </w:rPr>
    </w:lvl>
    <w:lvl w:ilvl="8">
      <w:start w:val="0"/>
      <w:numFmt w:val="bullet"/>
      <w:lvlText w:val=""/>
      <w:lvlJc w:val="left"/>
      <w:pPr>
        <w:ind w:hanging="360" w:left="7905"/>
      </w:pPr>
      <w:rPr>
        <w:rFonts w:ascii="Wingdings" w:hAnsi="Wingdings"/>
      </w:rPr>
    </w:lvl>
  </w:abstractNum>
  <w:abstractNum w:abstractNumId="4">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5">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6">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7">
    <w:lvl w:ilvl="0">
      <w:start w:val="0"/>
      <w:numFmt w:val="bullet"/>
      <w:lvlText w:val=""/>
      <w:lvlJc w:val="left"/>
      <w:pPr>
        <w:ind w:hanging="360" w:left="720"/>
      </w:pPr>
      <w:rPr>
        <w:rFonts w:ascii="Symbol" w:hAnsi="Symbol"/>
        <w:b w:val="0"/>
        <w:i w:val="0"/>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8">
    <w:lvl w:ilvl="0">
      <w:start w:val="0"/>
      <w:numFmt w:val="bullet"/>
      <w:lvlText w:val="•"/>
      <w:lvlJc w:val="left"/>
      <w:pPr>
        <w:ind w:hanging="705" w:left="1065"/>
      </w:pPr>
      <w:rPr>
        <w:rFonts w:ascii="Times New Roman" w:hAnsi="Times New Roman"/>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9">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0">
    <w:lvl w:ilvl="0">
      <w:start w:val="0"/>
      <w:numFmt w:val="bullet"/>
      <w:lvlText w:val="•"/>
      <w:lvlJc w:val="left"/>
      <w:pPr>
        <w:ind w:hanging="360" w:left="360"/>
      </w:pPr>
    </w:lvl>
    <w:lvl w:ilvl="1">
      <w:start w:val="0"/>
      <w:numFmt w:val="bullet"/>
      <w:lvlText w:val="o"/>
      <w:lvlJc w:val="left"/>
      <w:pPr>
        <w:ind w:hanging="360" w:left="1080"/>
      </w:pPr>
      <w:rPr>
        <w:rFonts w:ascii="Courier New" w:hAnsi="Courier New"/>
      </w:rPr>
    </w:lvl>
    <w:lvl w:ilvl="2">
      <w:start w:val="0"/>
      <w:numFmt w:val="bullet"/>
      <w:lvlText w:val=""/>
      <w:lvlJc w:val="left"/>
      <w:pPr>
        <w:ind w:hanging="360" w:left="1800"/>
      </w:pPr>
      <w:rPr>
        <w:rFonts w:ascii="Wingdings" w:hAnsi="Wingdings"/>
      </w:rPr>
    </w:lvl>
    <w:lvl w:ilvl="3">
      <w:start w:val="0"/>
      <w:numFmt w:val="bullet"/>
      <w:lvlText w:val=""/>
      <w:lvlJc w:val="left"/>
      <w:pPr>
        <w:ind w:hanging="360" w:left="2520"/>
      </w:pPr>
      <w:rPr>
        <w:rFonts w:ascii="Symbol" w:hAnsi="Symbol"/>
      </w:rPr>
    </w:lvl>
    <w:lvl w:ilvl="4">
      <w:start w:val="0"/>
      <w:numFmt w:val="bullet"/>
      <w:lvlText w:val="o"/>
      <w:lvlJc w:val="left"/>
      <w:pPr>
        <w:ind w:hanging="360" w:left="3240"/>
      </w:pPr>
      <w:rPr>
        <w:rFonts w:ascii="Courier New" w:hAnsi="Courier New"/>
      </w:rPr>
    </w:lvl>
    <w:lvl w:ilvl="5">
      <w:start w:val="0"/>
      <w:numFmt w:val="bullet"/>
      <w:lvlText w:val=""/>
      <w:lvlJc w:val="left"/>
      <w:pPr>
        <w:ind w:hanging="360" w:left="3960"/>
      </w:pPr>
      <w:rPr>
        <w:rFonts w:ascii="Wingdings" w:hAnsi="Wingdings"/>
      </w:rPr>
    </w:lvl>
    <w:lvl w:ilvl="6">
      <w:start w:val="0"/>
      <w:numFmt w:val="bullet"/>
      <w:lvlText w:val=""/>
      <w:lvlJc w:val="left"/>
      <w:pPr>
        <w:ind w:hanging="360" w:left="4680"/>
      </w:pPr>
      <w:rPr>
        <w:rFonts w:ascii="Symbol" w:hAnsi="Symbol"/>
      </w:rPr>
    </w:lvl>
    <w:lvl w:ilvl="7">
      <w:start w:val="0"/>
      <w:numFmt w:val="bullet"/>
      <w:lvlText w:val="o"/>
      <w:lvlJc w:val="left"/>
      <w:pPr>
        <w:ind w:hanging="360" w:left="5400"/>
      </w:pPr>
      <w:rPr>
        <w:rFonts w:ascii="Courier New" w:hAnsi="Courier New"/>
      </w:rPr>
    </w:lvl>
    <w:lvl w:ilvl="8">
      <w:start w:val="0"/>
      <w:numFmt w:val="bullet"/>
      <w:lvlText w:val=""/>
      <w:lvlJc w:val="left"/>
      <w:pPr>
        <w:ind w:hanging="360" w:left="6120"/>
      </w:pPr>
      <w:rPr>
        <w:rFonts w:ascii="Wingdings" w:hAnsi="Wingdings"/>
      </w:rPr>
    </w:lvl>
  </w:abstractNum>
  <w:abstractNum w:abstractNumId="11">
    <w:lvl w:ilvl="0">
      <w:start w:val="1"/>
      <w:numFmt w:val="decimal"/>
      <w:lvlText w:val="%1."/>
      <w:lvlJc w:val="left"/>
      <w:pPr>
        <w:ind w:hanging="360" w:left="360"/>
      </w:pPr>
      <w:rPr>
        <w:b w:val="1"/>
      </w:rPr>
    </w:lvl>
    <w:lvl w:ilvl="1">
      <w:start w:val="1"/>
      <w:numFmt w:val="decimal"/>
      <w:lvlText w:val="%1.%2."/>
      <w:lvlJc w:val="left"/>
      <w:pPr>
        <w:ind w:hanging="360" w:left="360"/>
      </w:pPr>
      <w:rPr>
        <w:b w:val="1"/>
      </w:rPr>
    </w:lvl>
    <w:lvl w:ilvl="2">
      <w:start w:val="1"/>
      <w:numFmt w:val="decimal"/>
      <w:lvlText w:val="%1.%2.%3."/>
      <w:lvlJc w:val="left"/>
      <w:pPr>
        <w:ind w:hanging="720" w:left="720"/>
      </w:pPr>
      <w:rPr>
        <w:b w:val="1"/>
      </w:rPr>
    </w:lvl>
    <w:lvl w:ilvl="3">
      <w:start w:val="1"/>
      <w:numFmt w:val="decimal"/>
      <w:lvlText w:val="%1.%2.%3.%4."/>
      <w:lvlJc w:val="left"/>
      <w:pPr>
        <w:ind w:hanging="720" w:left="720"/>
      </w:pPr>
      <w:rPr>
        <w:b w:val="1"/>
      </w:rPr>
    </w:lvl>
    <w:lvl w:ilvl="4">
      <w:start w:val="1"/>
      <w:numFmt w:val="decimal"/>
      <w:lvlText w:val="%1.%2.%3.%4.%5."/>
      <w:lvlJc w:val="left"/>
      <w:pPr>
        <w:ind w:hanging="1080" w:left="1080"/>
      </w:pPr>
      <w:rPr>
        <w:b w:val="1"/>
      </w:rPr>
    </w:lvl>
    <w:lvl w:ilvl="5">
      <w:start w:val="1"/>
      <w:numFmt w:val="decimal"/>
      <w:lvlText w:val="%1.%2.%3.%4.%5.%6."/>
      <w:lvlJc w:val="left"/>
      <w:pPr>
        <w:ind w:hanging="1080" w:left="1080"/>
      </w:pPr>
      <w:rPr>
        <w:b w:val="1"/>
      </w:rPr>
    </w:lvl>
    <w:lvl w:ilvl="6">
      <w:start w:val="1"/>
      <w:numFmt w:val="decimal"/>
      <w:lvlText w:val="%1.%2.%3.%4.%5.%6.%7."/>
      <w:lvlJc w:val="left"/>
      <w:pPr>
        <w:ind w:hanging="1440" w:left="1440"/>
      </w:pPr>
      <w:rPr>
        <w:b w:val="1"/>
      </w:rPr>
    </w:lvl>
    <w:lvl w:ilvl="7">
      <w:start w:val="1"/>
      <w:numFmt w:val="decimal"/>
      <w:lvlText w:val="%1.%2.%3.%4.%5.%6.%7.%8."/>
      <w:lvlJc w:val="left"/>
      <w:pPr>
        <w:ind w:hanging="1440" w:left="1440"/>
      </w:pPr>
      <w:rPr>
        <w:b w:val="1"/>
      </w:rPr>
    </w:lvl>
    <w:lvl w:ilvl="8">
      <w:start w:val="1"/>
      <w:numFmt w:val="decimal"/>
      <w:lvlText w:val="%1.%2.%3.%4.%5.%6.%7.%8.%9."/>
      <w:lvlJc w:val="left"/>
      <w:pPr>
        <w:ind w:hanging="1800" w:left="1800"/>
      </w:pPr>
      <w:rPr>
        <w:b w:val="1"/>
      </w:r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0"/>
      <w:numFmt w:val="bullet"/>
      <w:lvlText w:val=""/>
      <w:lvlJc w:val="left"/>
      <w:pPr>
        <w:ind w:hanging="360" w:left="1080"/>
      </w:pPr>
      <w:rPr>
        <w:rFonts w:ascii="Symbol" w:hAnsi="Symbol"/>
      </w:rPr>
    </w:lvl>
    <w:lvl w:ilvl="1">
      <w:start w:val="0"/>
      <w:numFmt w:val="bullet"/>
      <w:lvlText w:val="o"/>
      <w:lvlJc w:val="left"/>
      <w:pPr>
        <w:ind w:hanging="360" w:left="1800"/>
      </w:pPr>
      <w:rPr>
        <w:rFonts w:ascii="Courier New" w:hAnsi="Courier New"/>
      </w:rPr>
    </w:lvl>
    <w:lvl w:ilvl="2">
      <w:start w:val="0"/>
      <w:numFmt w:val="bullet"/>
      <w:lvlText w:val=""/>
      <w:lvlJc w:val="left"/>
      <w:pPr>
        <w:ind w:hanging="360" w:left="2520"/>
      </w:pPr>
      <w:rPr>
        <w:rFonts w:ascii="Wingdings" w:hAnsi="Wingdings"/>
      </w:rPr>
    </w:lvl>
    <w:lvl w:ilvl="3">
      <w:start w:val="0"/>
      <w:numFmt w:val="bullet"/>
      <w:lvlText w:val=""/>
      <w:lvlJc w:val="left"/>
      <w:pPr>
        <w:ind w:hanging="360" w:left="3240"/>
      </w:pPr>
      <w:rPr>
        <w:rFonts w:ascii="Symbol" w:hAnsi="Symbol"/>
      </w:rPr>
    </w:lvl>
    <w:lvl w:ilvl="4">
      <w:start w:val="0"/>
      <w:numFmt w:val="bullet"/>
      <w:lvlText w:val="o"/>
      <w:lvlJc w:val="left"/>
      <w:pPr>
        <w:ind w:hanging="360" w:left="3960"/>
      </w:pPr>
      <w:rPr>
        <w:rFonts w:ascii="Courier New" w:hAnsi="Courier New"/>
      </w:rPr>
    </w:lvl>
    <w:lvl w:ilvl="5">
      <w:start w:val="0"/>
      <w:numFmt w:val="bullet"/>
      <w:lvlText w:val=""/>
      <w:lvlJc w:val="left"/>
      <w:pPr>
        <w:ind w:hanging="360" w:left="4680"/>
      </w:pPr>
      <w:rPr>
        <w:rFonts w:ascii="Wingdings" w:hAnsi="Wingdings"/>
      </w:rPr>
    </w:lvl>
    <w:lvl w:ilvl="6">
      <w:start w:val="0"/>
      <w:numFmt w:val="bullet"/>
      <w:lvlText w:val=""/>
      <w:lvlJc w:val="left"/>
      <w:pPr>
        <w:ind w:hanging="360" w:left="5400"/>
      </w:pPr>
      <w:rPr>
        <w:rFonts w:ascii="Symbol" w:hAnsi="Symbol"/>
      </w:rPr>
    </w:lvl>
    <w:lvl w:ilvl="7">
      <w:start w:val="0"/>
      <w:numFmt w:val="bullet"/>
      <w:lvlText w:val="o"/>
      <w:lvlJc w:val="left"/>
      <w:pPr>
        <w:ind w:hanging="360" w:left="6120"/>
      </w:pPr>
      <w:rPr>
        <w:rFonts w:ascii="Courier New" w:hAnsi="Courier New"/>
      </w:rPr>
    </w:lvl>
    <w:lvl w:ilvl="8">
      <w:start w:val="0"/>
      <w:numFmt w:val="bullet"/>
      <w:lvlText w:val=""/>
      <w:lvlJc w:val="left"/>
      <w:pPr>
        <w:ind w:hanging="360" w:left="6840"/>
      </w:pPr>
      <w:rPr>
        <w:rFonts w:ascii="Wingdings" w:hAnsi="Wingdings"/>
      </w:rPr>
    </w:lvl>
  </w:abstractNum>
  <w:abstractNum w:abstractNumId="14">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5">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6">
    <w:lvl w:ilvl="0">
      <w:start w:val="0"/>
      <w:numFmt w:val="bullet"/>
      <w:lvlText w:val="•"/>
      <w:lvlJc w:val="left"/>
      <w:pPr>
        <w:ind w:hanging="705" w:left="1425"/>
      </w:pPr>
      <w:rPr>
        <w:rFonts w:ascii="Times New Roman" w:hAnsi="Times New Roman"/>
      </w:rPr>
    </w:lvl>
    <w:lvl w:ilvl="1">
      <w:start w:val="0"/>
      <w:numFmt w:val="bullet"/>
      <w:lvlText w:val="o"/>
      <w:lvlJc w:val="left"/>
      <w:pPr>
        <w:ind w:hanging="360" w:left="1800"/>
      </w:pPr>
      <w:rPr>
        <w:rFonts w:ascii="Courier New" w:hAnsi="Courier New"/>
      </w:rPr>
    </w:lvl>
    <w:lvl w:ilvl="2">
      <w:start w:val="0"/>
      <w:numFmt w:val="bullet"/>
      <w:lvlText w:val=""/>
      <w:lvlJc w:val="left"/>
      <w:pPr>
        <w:ind w:hanging="360" w:left="2520"/>
      </w:pPr>
      <w:rPr>
        <w:rFonts w:ascii="Wingdings" w:hAnsi="Wingdings"/>
      </w:rPr>
    </w:lvl>
    <w:lvl w:ilvl="3">
      <w:start w:val="0"/>
      <w:numFmt w:val="bullet"/>
      <w:lvlText w:val=""/>
      <w:lvlJc w:val="left"/>
      <w:pPr>
        <w:ind w:hanging="360" w:left="3240"/>
      </w:pPr>
      <w:rPr>
        <w:rFonts w:ascii="Symbol" w:hAnsi="Symbol"/>
      </w:rPr>
    </w:lvl>
    <w:lvl w:ilvl="4">
      <w:start w:val="0"/>
      <w:numFmt w:val="bullet"/>
      <w:lvlText w:val="o"/>
      <w:lvlJc w:val="left"/>
      <w:pPr>
        <w:ind w:hanging="360" w:left="3960"/>
      </w:pPr>
      <w:rPr>
        <w:rFonts w:ascii="Courier New" w:hAnsi="Courier New"/>
      </w:rPr>
    </w:lvl>
    <w:lvl w:ilvl="5">
      <w:start w:val="0"/>
      <w:numFmt w:val="bullet"/>
      <w:lvlText w:val=""/>
      <w:lvlJc w:val="left"/>
      <w:pPr>
        <w:ind w:hanging="360" w:left="4680"/>
      </w:pPr>
      <w:rPr>
        <w:rFonts w:ascii="Wingdings" w:hAnsi="Wingdings"/>
      </w:rPr>
    </w:lvl>
    <w:lvl w:ilvl="6">
      <w:start w:val="0"/>
      <w:numFmt w:val="bullet"/>
      <w:lvlText w:val=""/>
      <w:lvlJc w:val="left"/>
      <w:pPr>
        <w:ind w:hanging="360" w:left="5400"/>
      </w:pPr>
      <w:rPr>
        <w:rFonts w:ascii="Symbol" w:hAnsi="Symbol"/>
      </w:rPr>
    </w:lvl>
    <w:lvl w:ilvl="7">
      <w:start w:val="0"/>
      <w:numFmt w:val="bullet"/>
      <w:lvlText w:val="o"/>
      <w:lvlJc w:val="left"/>
      <w:pPr>
        <w:ind w:hanging="360" w:left="6120"/>
      </w:pPr>
      <w:rPr>
        <w:rFonts w:ascii="Courier New" w:hAnsi="Courier New"/>
      </w:rPr>
    </w:lvl>
    <w:lvl w:ilvl="8">
      <w:start w:val="0"/>
      <w:numFmt w:val="bullet"/>
      <w:lvlText w:val=""/>
      <w:lvlJc w:val="left"/>
      <w:pPr>
        <w:ind w:hanging="360" w:left="6840"/>
      </w:pPr>
      <w:rPr>
        <w:rFonts w:ascii="Wingdings" w:hAnsi="Wingdings"/>
      </w:rPr>
    </w:lvl>
  </w:abstractNum>
  <w:abstractNum w:abstractNumId="17">
    <w:lvl w:ilvl="0">
      <w:start w:val="0"/>
      <w:numFmt w:val="bullet"/>
      <w:lvlText w:val="•"/>
      <w:lvlJc w:val="left"/>
      <w:pPr>
        <w:ind w:hanging="705" w:left="1065"/>
      </w:pPr>
      <w:rPr>
        <w:rFonts w:ascii="Times New Roman" w:hAnsi="Times New Roman"/>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8">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9">
    <w:lvl w:ilvl="0">
      <w:start w:val="0"/>
      <w:numFmt w:val="bullet"/>
      <w:lvlText w:val=""/>
      <w:lvlJc w:val="left"/>
      <w:pPr>
        <w:ind w:hanging="360" w:left="720"/>
      </w:pPr>
      <w:rPr>
        <w:rFonts w:ascii="Symbol" w:hAnsi="Symbol"/>
        <w:sz w:val="20"/>
      </w:rPr>
    </w:lvl>
    <w:lvl w:ilvl="1">
      <w:start w:val="0"/>
      <w:numFmt w:val="bullet"/>
      <w:lvlText w:val="o"/>
      <w:lvlJc w:val="left"/>
      <w:pPr>
        <w:ind w:hanging="360" w:left="1440"/>
      </w:pPr>
      <w:rPr>
        <w:rFonts w:ascii="Courier New" w:hAnsi="Courier New"/>
        <w:sz w:val="20"/>
      </w:rPr>
    </w:lvl>
    <w:lvl w:ilvl="2">
      <w:start w:val="0"/>
      <w:numFmt w:val="bullet"/>
      <w:lvlText w:val=""/>
      <w:lvlJc w:val="left"/>
      <w:pPr>
        <w:ind w:hanging="360" w:left="2160"/>
      </w:pPr>
      <w:rPr>
        <w:rFonts w:ascii="Wingdings" w:hAnsi="Wingdings"/>
        <w:sz w:val="20"/>
      </w:rPr>
    </w:lvl>
    <w:lvl w:ilvl="3">
      <w:start w:val="0"/>
      <w:numFmt w:val="bullet"/>
      <w:lvlText w:val=""/>
      <w:lvlJc w:val="left"/>
      <w:pPr>
        <w:ind w:hanging="360" w:left="2880"/>
      </w:pPr>
      <w:rPr>
        <w:rFonts w:ascii="Wingdings" w:hAnsi="Wingdings"/>
        <w:sz w:val="20"/>
      </w:rPr>
    </w:lvl>
    <w:lvl w:ilvl="4">
      <w:start w:val="0"/>
      <w:numFmt w:val="bullet"/>
      <w:lvlText w:val=""/>
      <w:lvlJc w:val="left"/>
      <w:pPr>
        <w:ind w:hanging="360" w:left="3600"/>
      </w:pPr>
      <w:rPr>
        <w:rFonts w:ascii="Wingdings" w:hAnsi="Wingdings"/>
        <w:sz w:val="20"/>
      </w:rPr>
    </w:lvl>
    <w:lvl w:ilvl="5">
      <w:start w:val="0"/>
      <w:numFmt w:val="bullet"/>
      <w:lvlText w:val=""/>
      <w:lvlJc w:val="left"/>
      <w:pPr>
        <w:ind w:hanging="360" w:left="4320"/>
      </w:pPr>
      <w:rPr>
        <w:rFonts w:ascii="Wingdings" w:hAnsi="Wingdings"/>
        <w:sz w:val="20"/>
      </w:rPr>
    </w:lvl>
    <w:lvl w:ilvl="6">
      <w:start w:val="0"/>
      <w:numFmt w:val="bullet"/>
      <w:lvlText w:val=""/>
      <w:lvlJc w:val="left"/>
      <w:pPr>
        <w:ind w:hanging="360" w:left="5040"/>
      </w:pPr>
      <w:rPr>
        <w:rFonts w:ascii="Wingdings" w:hAnsi="Wingdings"/>
        <w:sz w:val="20"/>
      </w:rPr>
    </w:lvl>
    <w:lvl w:ilvl="7">
      <w:start w:val="0"/>
      <w:numFmt w:val="bullet"/>
      <w:lvlText w:val=""/>
      <w:lvlJc w:val="left"/>
      <w:pPr>
        <w:ind w:hanging="360" w:left="5760"/>
      </w:pPr>
      <w:rPr>
        <w:rFonts w:ascii="Wingdings" w:hAnsi="Wingdings"/>
        <w:sz w:val="20"/>
      </w:rPr>
    </w:lvl>
    <w:lvl w:ilvl="8">
      <w:start w:val="0"/>
      <w:numFmt w:val="bullet"/>
      <w:lvlText w:val=""/>
      <w:lvlJc w:val="left"/>
      <w:pPr>
        <w:ind w:hanging="360" w:left="6480"/>
      </w:pPr>
      <w:rPr>
        <w:rFonts w:ascii="Wingdings" w:hAnsi="Wingdings"/>
        <w:sz w:val="20"/>
      </w:rPr>
    </w:lvl>
  </w:abstractNum>
  <w:abstractNum w:abstractNumId="20">
    <w:lvl w:ilvl="0">
      <w:start w:val="0"/>
      <w:numFmt w:val="bullet"/>
      <w:lvlText w:val=""/>
      <w:lvlJc w:val="left"/>
      <w:pPr>
        <w:ind w:hanging="360" w:left="720"/>
      </w:pPr>
      <w:rPr>
        <w:rFonts w:ascii="Symbol" w:hAnsi="Symbol"/>
        <w:sz w:val="20"/>
      </w:rPr>
    </w:lvl>
    <w:lvl w:ilvl="1">
      <w:start w:val="0"/>
      <w:numFmt w:val="bullet"/>
      <w:lvlText w:val="o"/>
      <w:lvlJc w:val="left"/>
      <w:pPr>
        <w:ind w:hanging="360" w:left="1440"/>
      </w:pPr>
      <w:rPr>
        <w:rFonts w:ascii="Courier New" w:hAnsi="Courier New"/>
        <w:sz w:val="20"/>
      </w:rPr>
    </w:lvl>
    <w:lvl w:ilvl="2">
      <w:start w:val="0"/>
      <w:numFmt w:val="bullet"/>
      <w:lvlText w:val=""/>
      <w:lvlJc w:val="left"/>
      <w:pPr>
        <w:ind w:hanging="360" w:left="2160"/>
      </w:pPr>
      <w:rPr>
        <w:rFonts w:ascii="Wingdings" w:hAnsi="Wingdings"/>
        <w:sz w:val="20"/>
      </w:rPr>
    </w:lvl>
    <w:lvl w:ilvl="3">
      <w:start w:val="0"/>
      <w:numFmt w:val="bullet"/>
      <w:lvlText w:val=""/>
      <w:lvlJc w:val="left"/>
      <w:pPr>
        <w:ind w:hanging="360" w:left="2880"/>
      </w:pPr>
      <w:rPr>
        <w:rFonts w:ascii="Wingdings" w:hAnsi="Wingdings"/>
        <w:sz w:val="20"/>
      </w:rPr>
    </w:lvl>
    <w:lvl w:ilvl="4">
      <w:start w:val="0"/>
      <w:numFmt w:val="bullet"/>
      <w:lvlText w:val=""/>
      <w:lvlJc w:val="left"/>
      <w:pPr>
        <w:ind w:hanging="360" w:left="3600"/>
      </w:pPr>
      <w:rPr>
        <w:rFonts w:ascii="Wingdings" w:hAnsi="Wingdings"/>
        <w:sz w:val="20"/>
      </w:rPr>
    </w:lvl>
    <w:lvl w:ilvl="5">
      <w:start w:val="0"/>
      <w:numFmt w:val="bullet"/>
      <w:lvlText w:val=""/>
      <w:lvlJc w:val="left"/>
      <w:pPr>
        <w:ind w:hanging="360" w:left="4320"/>
      </w:pPr>
      <w:rPr>
        <w:rFonts w:ascii="Wingdings" w:hAnsi="Wingdings"/>
        <w:sz w:val="20"/>
      </w:rPr>
    </w:lvl>
    <w:lvl w:ilvl="6">
      <w:start w:val="0"/>
      <w:numFmt w:val="bullet"/>
      <w:lvlText w:val=""/>
      <w:lvlJc w:val="left"/>
      <w:pPr>
        <w:ind w:hanging="360" w:left="5040"/>
      </w:pPr>
      <w:rPr>
        <w:rFonts w:ascii="Wingdings" w:hAnsi="Wingdings"/>
        <w:sz w:val="20"/>
      </w:rPr>
    </w:lvl>
    <w:lvl w:ilvl="7">
      <w:start w:val="0"/>
      <w:numFmt w:val="bullet"/>
      <w:lvlText w:val=""/>
      <w:lvlJc w:val="left"/>
      <w:pPr>
        <w:ind w:hanging="360" w:left="5760"/>
      </w:pPr>
      <w:rPr>
        <w:rFonts w:ascii="Wingdings" w:hAnsi="Wingdings"/>
        <w:sz w:val="20"/>
      </w:rPr>
    </w:lvl>
    <w:lvl w:ilvl="8">
      <w:start w:val="0"/>
      <w:numFmt w:val="bullet"/>
      <w:lvlText w:val=""/>
      <w:lvlJc w:val="left"/>
      <w:pPr>
        <w:ind w:hanging="360" w:left="6480"/>
      </w:pPr>
      <w:rPr>
        <w:rFonts w:ascii="Wingdings" w:hAnsi="Wingdings"/>
        <w:sz w:val="20"/>
      </w:rPr>
    </w:lvl>
  </w:abstractNum>
  <w:abstractNum w:abstractNumId="21">
    <w:lvl w:ilvl="0">
      <w:start w:val="0"/>
      <w:numFmt w:val="bullet"/>
      <w:lvlText w:val=""/>
      <w:lvlJc w:val="left"/>
      <w:pPr>
        <w:ind w:hanging="360" w:left="720"/>
      </w:pPr>
      <w:rPr>
        <w:rFonts w:ascii="Symbol" w:hAnsi="Symbol"/>
        <w:sz w:val="20"/>
      </w:rPr>
    </w:lvl>
    <w:lvl w:ilvl="1">
      <w:start w:val="0"/>
      <w:numFmt w:val="bullet"/>
      <w:lvlText w:val="o"/>
      <w:lvlJc w:val="left"/>
      <w:pPr>
        <w:ind w:hanging="360" w:left="1440"/>
      </w:pPr>
      <w:rPr>
        <w:rFonts w:ascii="Courier New" w:hAnsi="Courier New"/>
        <w:sz w:val="20"/>
      </w:rPr>
    </w:lvl>
    <w:lvl w:ilvl="2">
      <w:start w:val="0"/>
      <w:numFmt w:val="bullet"/>
      <w:lvlText w:val=""/>
      <w:lvlJc w:val="left"/>
      <w:pPr>
        <w:ind w:hanging="360" w:left="2160"/>
      </w:pPr>
      <w:rPr>
        <w:rFonts w:ascii="Wingdings" w:hAnsi="Wingdings"/>
        <w:sz w:val="20"/>
      </w:rPr>
    </w:lvl>
    <w:lvl w:ilvl="3">
      <w:start w:val="0"/>
      <w:numFmt w:val="bullet"/>
      <w:lvlText w:val=""/>
      <w:lvlJc w:val="left"/>
      <w:pPr>
        <w:ind w:hanging="360" w:left="2880"/>
      </w:pPr>
      <w:rPr>
        <w:rFonts w:ascii="Wingdings" w:hAnsi="Wingdings"/>
        <w:sz w:val="20"/>
      </w:rPr>
    </w:lvl>
    <w:lvl w:ilvl="4">
      <w:start w:val="0"/>
      <w:numFmt w:val="bullet"/>
      <w:lvlText w:val=""/>
      <w:lvlJc w:val="left"/>
      <w:pPr>
        <w:ind w:hanging="360" w:left="3600"/>
      </w:pPr>
      <w:rPr>
        <w:rFonts w:ascii="Wingdings" w:hAnsi="Wingdings"/>
        <w:sz w:val="20"/>
      </w:rPr>
    </w:lvl>
    <w:lvl w:ilvl="5">
      <w:start w:val="0"/>
      <w:numFmt w:val="bullet"/>
      <w:lvlText w:val=""/>
      <w:lvlJc w:val="left"/>
      <w:pPr>
        <w:ind w:hanging="360" w:left="4320"/>
      </w:pPr>
      <w:rPr>
        <w:rFonts w:ascii="Wingdings" w:hAnsi="Wingdings"/>
        <w:sz w:val="20"/>
      </w:rPr>
    </w:lvl>
    <w:lvl w:ilvl="6">
      <w:start w:val="0"/>
      <w:numFmt w:val="bullet"/>
      <w:lvlText w:val=""/>
      <w:lvlJc w:val="left"/>
      <w:pPr>
        <w:ind w:hanging="360" w:left="5040"/>
      </w:pPr>
      <w:rPr>
        <w:rFonts w:ascii="Wingdings" w:hAnsi="Wingdings"/>
        <w:sz w:val="20"/>
      </w:rPr>
    </w:lvl>
    <w:lvl w:ilvl="7">
      <w:start w:val="0"/>
      <w:numFmt w:val="bullet"/>
      <w:lvlText w:val=""/>
      <w:lvlJc w:val="left"/>
      <w:pPr>
        <w:ind w:hanging="360" w:left="5760"/>
      </w:pPr>
      <w:rPr>
        <w:rFonts w:ascii="Wingdings" w:hAnsi="Wingdings"/>
        <w:sz w:val="20"/>
      </w:rPr>
    </w:lvl>
    <w:lvl w:ilvl="8">
      <w:start w:val="0"/>
      <w:numFmt w:val="bullet"/>
      <w:lvlText w:val=""/>
      <w:lvlJc w:val="left"/>
      <w:pPr>
        <w:ind w:hanging="360" w:left="6480"/>
      </w:pPr>
      <w:rPr>
        <w:rFonts w:ascii="Wingdings" w:hAnsi="Wingdings"/>
        <w:sz w:val="20"/>
      </w:rPr>
    </w:lvl>
  </w:abstractNum>
  <w:abstractNum w:abstractNumId="22">
    <w:lvl w:ilvl="0">
      <w:start w:val="1"/>
      <w:numFmt w:val="decimal"/>
      <w:lvlText w:val="%1."/>
      <w:lvlJc w:val="left"/>
      <w:pPr>
        <w:ind w:hanging="360" w:left="720"/>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sz w:val="24"/>
    </w:rPr>
  </w:style>
  <w:style w:default="1" w:styleId="Style_5_ch" w:type="character">
    <w:name w:val="Normal"/>
    <w:link w:val="Style_5"/>
    <w:rPr>
      <w:sz w:val="24"/>
    </w:rPr>
  </w:style>
  <w:style w:styleId="Style_6" w:type="paragraph">
    <w:name w:val="header"/>
    <w:basedOn w:val="Style_5"/>
    <w:link w:val="Style_6_ch"/>
    <w:pPr>
      <w:widowControl w:val="1"/>
      <w:tabs>
        <w:tab w:leader="none" w:pos="4677" w:val="center"/>
        <w:tab w:leader="none" w:pos="9355" w:val="right"/>
      </w:tabs>
      <w:ind/>
    </w:pPr>
    <w:rPr>
      <w:rFonts w:ascii="Calibri" w:hAnsi="Calibri"/>
      <w:sz w:val="22"/>
    </w:rPr>
  </w:style>
  <w:style w:styleId="Style_6_ch" w:type="character">
    <w:name w:val="header"/>
    <w:basedOn w:val="Style_5_ch"/>
    <w:link w:val="Style_6"/>
    <w:rPr>
      <w:rFonts w:ascii="Calibri" w:hAnsi="Calibri"/>
      <w:sz w:val="22"/>
    </w:rPr>
  </w:style>
  <w:style w:styleId="Style_7" w:type="paragraph">
    <w:name w:val="toc 2"/>
    <w:next w:val="Style_5"/>
    <w:link w:val="Style_7_ch"/>
    <w:uiPriority w:val="39"/>
    <w:pPr>
      <w:ind w:firstLine="0" w:left="200"/>
    </w:pPr>
  </w:style>
  <w:style w:styleId="Style_7_ch" w:type="character">
    <w:name w:val="toc 2"/>
    <w:link w:val="Style_7"/>
  </w:style>
  <w:style w:styleId="Style_8" w:type="paragraph">
    <w:name w:val="Text body"/>
    <w:basedOn w:val="Style_1"/>
    <w:link w:val="Style_8_ch"/>
    <w:pPr>
      <w:spacing w:after="120"/>
      <w:ind/>
    </w:pPr>
  </w:style>
  <w:style w:styleId="Style_8_ch" w:type="character">
    <w:name w:val="Text body"/>
    <w:basedOn w:val="Style_1_ch"/>
    <w:link w:val="Style_8"/>
  </w:style>
  <w:style w:styleId="Style_9" w:type="paragraph">
    <w:name w:val="toc 4"/>
    <w:next w:val="Style_5"/>
    <w:link w:val="Style_9_ch"/>
    <w:uiPriority w:val="39"/>
    <w:pPr>
      <w:ind w:firstLine="0" w:left="600"/>
    </w:pPr>
  </w:style>
  <w:style w:styleId="Style_9_ch" w:type="character">
    <w:name w:val="toc 4"/>
    <w:link w:val="Style_9"/>
  </w:style>
  <w:style w:styleId="Style_10" w:type="paragraph">
    <w:name w:val="FollowedHyperlink"/>
    <w:basedOn w:val="Style_11"/>
    <w:link w:val="Style_10_ch"/>
    <w:rPr>
      <w:rFonts w:ascii="Times New Roman" w:hAnsi="Times New Roman"/>
      <w:color w:val="800080"/>
      <w:u w:val="single"/>
    </w:rPr>
  </w:style>
  <w:style w:styleId="Style_10_ch" w:type="character">
    <w:name w:val="FollowedHyperlink"/>
    <w:basedOn w:val="Style_11_ch"/>
    <w:link w:val="Style_10"/>
    <w:rPr>
      <w:rFonts w:ascii="Times New Roman" w:hAnsi="Times New Roman"/>
      <w:color w:val="800080"/>
      <w:u w:val="single"/>
    </w:rPr>
  </w:style>
  <w:style w:styleId="Style_12" w:type="paragraph">
    <w:name w:val="toc 6"/>
    <w:next w:val="Style_5"/>
    <w:link w:val="Style_12_ch"/>
    <w:uiPriority w:val="39"/>
    <w:pPr>
      <w:ind w:firstLine="0" w:left="1000"/>
    </w:pPr>
  </w:style>
  <w:style w:styleId="Style_12_ch" w:type="character">
    <w:name w:val="toc 6"/>
    <w:link w:val="Style_12"/>
  </w:style>
  <w:style w:styleId="Style_13" w:type="paragraph">
    <w:name w:val="toc 7"/>
    <w:next w:val="Style_5"/>
    <w:link w:val="Style_13_ch"/>
    <w:uiPriority w:val="39"/>
    <w:pPr>
      <w:ind w:firstLine="0" w:left="1200"/>
    </w:pPr>
  </w:style>
  <w:style w:styleId="Style_13_ch" w:type="character">
    <w:name w:val="toc 7"/>
    <w:link w:val="Style_13"/>
  </w:style>
  <w:style w:styleId="Style_14" w:type="paragraph">
    <w:name w:val="Balloon Text"/>
    <w:basedOn w:val="Style_5"/>
    <w:link w:val="Style_14_ch"/>
    <w:pPr>
      <w:widowControl w:val="1"/>
      <w:ind/>
    </w:pPr>
    <w:rPr>
      <w:rFonts w:ascii="Tahoma" w:hAnsi="Tahoma"/>
      <w:sz w:val="16"/>
    </w:rPr>
  </w:style>
  <w:style w:styleId="Style_14_ch" w:type="character">
    <w:name w:val="Balloon Text"/>
    <w:basedOn w:val="Style_5_ch"/>
    <w:link w:val="Style_14"/>
    <w:rPr>
      <w:rFonts w:ascii="Tahoma" w:hAnsi="Tahoma"/>
      <w:sz w:val="16"/>
    </w:rPr>
  </w:style>
  <w:style w:styleId="Style_15" w:type="paragraph">
    <w:name w:val="Strong"/>
    <w:basedOn w:val="Style_11"/>
    <w:link w:val="Style_15_ch"/>
    <w:rPr>
      <w:rFonts w:ascii="Times New Roman" w:hAnsi="Times New Roman"/>
      <w:b w:val="1"/>
    </w:rPr>
  </w:style>
  <w:style w:styleId="Style_15_ch" w:type="character">
    <w:name w:val="Strong"/>
    <w:basedOn w:val="Style_11_ch"/>
    <w:link w:val="Style_15"/>
    <w:rPr>
      <w:rFonts w:ascii="Times New Roman" w:hAnsi="Times New Roman"/>
      <w:b w:val="1"/>
    </w:rPr>
  </w:style>
  <w:style w:styleId="Style_16" w:type="paragraph">
    <w:name w:val="Текст выноски Знак"/>
    <w:link w:val="Style_16_ch"/>
    <w:rPr>
      <w:rFonts w:ascii="Tahoma" w:hAnsi="Tahoma"/>
      <w:sz w:val="16"/>
    </w:rPr>
  </w:style>
  <w:style w:styleId="Style_16_ch" w:type="character">
    <w:name w:val="Текст выноски Знак"/>
    <w:link w:val="Style_16"/>
    <w:rPr>
      <w:rFonts w:ascii="Tahoma" w:hAnsi="Tahoma"/>
      <w:sz w:val="16"/>
    </w:rPr>
  </w:style>
  <w:style w:styleId="Style_17" w:type="paragraph">
    <w:name w:val="heading 3"/>
    <w:next w:val="Style_5"/>
    <w:link w:val="Style_17_ch"/>
    <w:uiPriority w:val="9"/>
    <w:qFormat/>
    <w:pPr>
      <w:ind/>
      <w:outlineLvl w:val="2"/>
    </w:pPr>
    <w:rPr>
      <w:rFonts w:ascii="XO Thames" w:hAnsi="XO Thames"/>
      <w:b w:val="1"/>
      <w:i w:val="1"/>
      <w:color w:val="000000"/>
    </w:rPr>
  </w:style>
  <w:style w:styleId="Style_17_ch" w:type="character">
    <w:name w:val="heading 3"/>
    <w:link w:val="Style_17"/>
    <w:rPr>
      <w:rFonts w:ascii="XO Thames" w:hAnsi="XO Thames"/>
      <w:b w:val="1"/>
      <w:i w:val="1"/>
      <w:color w:val="000000"/>
    </w:rPr>
  </w:style>
  <w:style w:styleId="Style_18" w:type="paragraph">
    <w:name w:val="Normal (Web)"/>
    <w:basedOn w:val="Style_5"/>
    <w:link w:val="Style_18_ch"/>
    <w:pPr>
      <w:widowControl w:val="1"/>
      <w:spacing w:after="100" w:before="100"/>
      <w:ind/>
    </w:pPr>
  </w:style>
  <w:style w:styleId="Style_18_ch" w:type="character">
    <w:name w:val="Normal (Web)"/>
    <w:basedOn w:val="Style_5_ch"/>
    <w:link w:val="Style_18"/>
  </w:style>
  <w:style w:styleId="Style_19" w:type="paragraph">
    <w:name w:val="Index"/>
    <w:basedOn w:val="Style_1"/>
    <w:link w:val="Style_19_ch"/>
  </w:style>
  <w:style w:styleId="Style_19_ch" w:type="character">
    <w:name w:val="Index"/>
    <w:basedOn w:val="Style_1_ch"/>
    <w:link w:val="Style_19"/>
  </w:style>
  <w:style w:styleId="Style_11" w:type="paragraph">
    <w:name w:val="Default Paragraph Font"/>
    <w:link w:val="Style_11_ch"/>
  </w:style>
  <w:style w:styleId="Style_11_ch" w:type="character">
    <w:name w:val="Default Paragraph Font"/>
    <w:link w:val="Style_11"/>
  </w:style>
  <w:style w:styleId="Style_1" w:type="paragraph">
    <w:name w:val="Standard"/>
    <w:link w:val="Style_1_ch"/>
    <w:pPr>
      <w:widowControl w:val="0"/>
      <w:ind/>
    </w:pPr>
    <w:rPr>
      <w:sz w:val="24"/>
    </w:rPr>
  </w:style>
  <w:style w:styleId="Style_1_ch" w:type="character">
    <w:name w:val="Standard"/>
    <w:link w:val="Style_1"/>
    <w:rPr>
      <w:sz w:val="24"/>
    </w:rPr>
  </w:style>
  <w:style w:styleId="Style_4" w:type="paragraph">
    <w:name w:val="List Paragraph"/>
    <w:basedOn w:val="Style_5"/>
    <w:link w:val="Style_4_ch"/>
    <w:pPr>
      <w:widowControl w:val="1"/>
      <w:spacing w:after="200" w:line="276" w:lineRule="auto"/>
      <w:ind w:firstLine="0" w:left="720"/>
    </w:pPr>
    <w:rPr>
      <w:rFonts w:ascii="Calibri" w:hAnsi="Calibri"/>
      <w:sz w:val="22"/>
    </w:rPr>
  </w:style>
  <w:style w:styleId="Style_4_ch" w:type="character">
    <w:name w:val="List Paragraph"/>
    <w:basedOn w:val="Style_5_ch"/>
    <w:link w:val="Style_4"/>
    <w:rPr>
      <w:rFonts w:ascii="Calibri" w:hAnsi="Calibri"/>
      <w:sz w:val="22"/>
    </w:rPr>
  </w:style>
  <w:style w:styleId="Style_20" w:type="paragraph">
    <w:name w:val="Основной текст Знак"/>
    <w:link w:val="Style_20_ch"/>
    <w:rPr>
      <w:rFonts w:ascii="Calibri" w:hAnsi="Calibri"/>
      <w:sz w:val="22"/>
    </w:rPr>
  </w:style>
  <w:style w:styleId="Style_20_ch" w:type="character">
    <w:name w:val="Основной текст Знак"/>
    <w:link w:val="Style_20"/>
    <w:rPr>
      <w:rFonts w:ascii="Calibri" w:hAnsi="Calibri"/>
      <w:sz w:val="22"/>
    </w:rPr>
  </w:style>
  <w:style w:styleId="Style_21" w:type="paragraph">
    <w:name w:val="toc 3"/>
    <w:next w:val="Style_5"/>
    <w:link w:val="Style_21_ch"/>
    <w:uiPriority w:val="39"/>
    <w:pPr>
      <w:ind w:firstLine="0" w:left="400"/>
    </w:pPr>
  </w:style>
  <w:style w:styleId="Style_21_ch" w:type="character">
    <w:name w:val="toc 3"/>
    <w:link w:val="Style_21"/>
  </w:style>
  <w:style w:styleId="Style_22" w:type="paragraph">
    <w:name w:val="Верхний колонтитул Знак"/>
    <w:link w:val="Style_22_ch"/>
    <w:rPr>
      <w:rFonts w:ascii="Calibri" w:hAnsi="Calibri"/>
      <w:sz w:val="22"/>
    </w:rPr>
  </w:style>
  <w:style w:styleId="Style_22_ch" w:type="character">
    <w:name w:val="Верхний колонтитул Знак"/>
    <w:link w:val="Style_22"/>
    <w:rPr>
      <w:rFonts w:ascii="Calibri" w:hAnsi="Calibri"/>
      <w:sz w:val="22"/>
    </w:rPr>
  </w:style>
  <w:style w:styleId="Style_23" w:type="paragraph">
    <w:name w:val="Нижний колонтитул Знак"/>
    <w:link w:val="Style_23_ch"/>
    <w:rPr>
      <w:rFonts w:ascii="Calibri" w:hAnsi="Calibri"/>
      <w:sz w:val="22"/>
    </w:rPr>
  </w:style>
  <w:style w:styleId="Style_23_ch" w:type="character">
    <w:name w:val="Нижний колонтитул Знак"/>
    <w:link w:val="Style_23"/>
    <w:rPr>
      <w:rFonts w:ascii="Calibri" w:hAnsi="Calibri"/>
      <w:sz w:val="22"/>
    </w:rPr>
  </w:style>
  <w:style w:styleId="Style_24" w:type="paragraph">
    <w:name w:val="heading 5"/>
    <w:next w:val="Style_5"/>
    <w:link w:val="Style_24_ch"/>
    <w:uiPriority w:val="9"/>
    <w:qFormat/>
    <w:pPr>
      <w:spacing w:after="120" w:before="120"/>
      <w:ind/>
      <w:outlineLvl w:val="4"/>
    </w:pPr>
    <w:rPr>
      <w:rFonts w:ascii="XO Thames" w:hAnsi="XO Thames"/>
      <w:b w:val="1"/>
      <w:color w:val="000000"/>
      <w:sz w:val="22"/>
    </w:rPr>
  </w:style>
  <w:style w:styleId="Style_24_ch" w:type="character">
    <w:name w:val="heading 5"/>
    <w:link w:val="Style_24"/>
    <w:rPr>
      <w:rFonts w:ascii="XO Thames" w:hAnsi="XO Thames"/>
      <w:b w:val="1"/>
      <w:color w:val="000000"/>
      <w:sz w:val="22"/>
    </w:rPr>
  </w:style>
  <w:style w:styleId="Style_25" w:type="paragraph">
    <w:name w:val="heading 1"/>
    <w:next w:val="Style_5"/>
    <w:link w:val="Style_25_ch"/>
    <w:uiPriority w:val="9"/>
    <w:qFormat/>
    <w:pPr>
      <w:spacing w:after="120" w:before="120"/>
      <w:ind/>
      <w:outlineLvl w:val="0"/>
    </w:pPr>
    <w:rPr>
      <w:rFonts w:ascii="XO Thames" w:hAnsi="XO Thames"/>
      <w:b w:val="1"/>
      <w:sz w:val="32"/>
    </w:rPr>
  </w:style>
  <w:style w:styleId="Style_25_ch" w:type="character">
    <w:name w:val="heading 1"/>
    <w:link w:val="Style_25"/>
    <w:rPr>
      <w:rFonts w:ascii="XO Thames" w:hAnsi="XO Thames"/>
      <w:b w:val="1"/>
      <w:sz w:val="32"/>
    </w:rPr>
  </w:style>
  <w:style w:styleId="Style_26" w:type="paragraph">
    <w:name w:val="Heading"/>
    <w:basedOn w:val="Style_1"/>
    <w:next w:val="Style_8"/>
    <w:link w:val="Style_26_ch"/>
    <w:pPr>
      <w:keepNext w:val="1"/>
      <w:spacing w:after="120" w:before="240"/>
      <w:ind/>
    </w:pPr>
    <w:rPr>
      <w:rFonts w:ascii="Arial" w:hAnsi="Arial"/>
      <w:sz w:val="28"/>
    </w:rPr>
  </w:style>
  <w:style w:styleId="Style_26_ch" w:type="character">
    <w:name w:val="Heading"/>
    <w:basedOn w:val="Style_1_ch"/>
    <w:link w:val="Style_26"/>
    <w:rPr>
      <w:rFonts w:ascii="Arial" w:hAnsi="Arial"/>
      <w:sz w:val="28"/>
    </w:rPr>
  </w:style>
  <w:style w:styleId="Style_3" w:type="paragraph">
    <w:name w:val="Hyperlink"/>
    <w:basedOn w:val="Style_11"/>
    <w:link w:val="Style_3_ch"/>
    <w:rPr>
      <w:rFonts w:ascii="Times New Roman" w:hAnsi="Times New Roman"/>
      <w:color w:val="0000FF"/>
      <w:u w:val="single"/>
    </w:rPr>
  </w:style>
  <w:style w:styleId="Style_3_ch" w:type="character">
    <w:name w:val="Hyperlink"/>
    <w:basedOn w:val="Style_11_ch"/>
    <w:link w:val="Style_3"/>
    <w:rPr>
      <w:rFonts w:ascii="Times New Roman" w:hAnsi="Times New Roman"/>
      <w:color w:val="0000FF"/>
      <w:u w:val="single"/>
    </w:rPr>
  </w:style>
  <w:style w:styleId="Style_27" w:type="paragraph">
    <w:name w:val="Footnote"/>
    <w:link w:val="Style_27_ch"/>
    <w:pPr>
      <w:ind/>
      <w:jc w:val="left"/>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5"/>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29" w:type="paragraph">
    <w:name w:val="Header and Footer"/>
    <w:link w:val="Style_29_ch"/>
    <w:pPr>
      <w:spacing w:line="360" w:lineRule="auto"/>
      <w:ind/>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caption"/>
    <w:basedOn w:val="Style_1"/>
    <w:link w:val="Style_30_ch"/>
    <w:pPr>
      <w:spacing w:after="120" w:before="120"/>
      <w:ind/>
    </w:pPr>
    <w:rPr>
      <w:i w:val="1"/>
    </w:rPr>
  </w:style>
  <w:style w:styleId="Style_30_ch" w:type="character">
    <w:name w:val="caption"/>
    <w:basedOn w:val="Style_1_ch"/>
    <w:link w:val="Style_30"/>
    <w:rPr>
      <w:i w:val="1"/>
    </w:rPr>
  </w:style>
  <w:style w:styleId="Style_31" w:type="paragraph">
    <w:name w:val="toc 9"/>
    <w:next w:val="Style_5"/>
    <w:link w:val="Style_31_ch"/>
    <w:uiPriority w:val="39"/>
    <w:pPr>
      <w:ind w:firstLine="0" w:left="1600"/>
    </w:pPr>
  </w:style>
  <w:style w:styleId="Style_31_ch" w:type="character">
    <w:name w:val="toc 9"/>
    <w:link w:val="Style_31"/>
  </w:style>
  <w:style w:styleId="Style_32" w:type="paragraph">
    <w:name w:val="toc 8"/>
    <w:next w:val="Style_5"/>
    <w:link w:val="Style_32_ch"/>
    <w:uiPriority w:val="39"/>
    <w:pPr>
      <w:ind w:firstLine="0" w:left="1400"/>
    </w:pPr>
  </w:style>
  <w:style w:styleId="Style_32_ch" w:type="character">
    <w:name w:val="toc 8"/>
    <w:link w:val="Style_32"/>
  </w:style>
  <w:style w:styleId="Style_33" w:type="paragraph">
    <w:name w:val="Placeholder Text"/>
    <w:basedOn w:val="Style_11"/>
    <w:link w:val="Style_33_ch"/>
    <w:rPr>
      <w:rFonts w:ascii="Times New Roman" w:hAnsi="Times New Roman"/>
      <w:color w:val="808080"/>
    </w:rPr>
  </w:style>
  <w:style w:styleId="Style_33_ch" w:type="character">
    <w:name w:val="Placeholder Text"/>
    <w:basedOn w:val="Style_11_ch"/>
    <w:link w:val="Style_33"/>
    <w:rPr>
      <w:rFonts w:ascii="Times New Roman" w:hAnsi="Times New Roman"/>
      <w:color w:val="808080"/>
    </w:rPr>
  </w:style>
  <w:style w:styleId="Style_34" w:type="paragraph">
    <w:name w:val="List"/>
    <w:basedOn w:val="Style_8"/>
    <w:link w:val="Style_34_ch"/>
  </w:style>
  <w:style w:styleId="Style_34_ch" w:type="character">
    <w:name w:val="List"/>
    <w:basedOn w:val="Style_8_ch"/>
    <w:link w:val="Style_34"/>
  </w:style>
  <w:style w:styleId="Style_35" w:type="paragraph">
    <w:name w:val="toc 5"/>
    <w:next w:val="Style_5"/>
    <w:link w:val="Style_35_ch"/>
    <w:uiPriority w:val="39"/>
    <w:pPr>
      <w:ind w:firstLine="0" w:left="800"/>
    </w:pPr>
  </w:style>
  <w:style w:styleId="Style_35_ch" w:type="character">
    <w:name w:val="toc 5"/>
    <w:link w:val="Style_35"/>
  </w:style>
  <w:style w:styleId="Style_36" w:type="paragraph">
    <w:name w:val="footer"/>
    <w:basedOn w:val="Style_5"/>
    <w:link w:val="Style_36_ch"/>
    <w:pPr>
      <w:widowControl w:val="1"/>
      <w:tabs>
        <w:tab w:leader="none" w:pos="4677" w:val="center"/>
        <w:tab w:leader="none" w:pos="9355" w:val="right"/>
      </w:tabs>
      <w:ind/>
    </w:pPr>
    <w:rPr>
      <w:rFonts w:ascii="Calibri" w:hAnsi="Calibri"/>
      <w:sz w:val="22"/>
    </w:rPr>
  </w:style>
  <w:style w:styleId="Style_36_ch" w:type="character">
    <w:name w:val="footer"/>
    <w:basedOn w:val="Style_5_ch"/>
    <w:link w:val="Style_36"/>
    <w:rPr>
      <w:rFonts w:ascii="Calibri" w:hAnsi="Calibri"/>
      <w:sz w:val="22"/>
    </w:rPr>
  </w:style>
  <w:style w:styleId="Style_37" w:type="paragraph">
    <w:name w:val="Body Text"/>
    <w:basedOn w:val="Style_5"/>
    <w:link w:val="Style_37_ch"/>
    <w:pPr>
      <w:widowControl w:val="1"/>
      <w:spacing w:after="120" w:line="276" w:lineRule="auto"/>
      <w:ind/>
    </w:pPr>
    <w:rPr>
      <w:rFonts w:ascii="Calibri" w:hAnsi="Calibri"/>
      <w:sz w:val="22"/>
    </w:rPr>
  </w:style>
  <w:style w:styleId="Style_37_ch" w:type="character">
    <w:name w:val="Body Text"/>
    <w:basedOn w:val="Style_5_ch"/>
    <w:link w:val="Style_37"/>
    <w:rPr>
      <w:rFonts w:ascii="Calibri" w:hAnsi="Calibri"/>
      <w:sz w:val="22"/>
    </w:rPr>
  </w:style>
  <w:style w:styleId="Style_38" w:type="paragraph">
    <w:name w:val="Subtitle"/>
    <w:next w:val="Style_5"/>
    <w:link w:val="Style_38_ch"/>
    <w:uiPriority w:val="11"/>
    <w:qFormat/>
    <w:rPr>
      <w:rFonts w:ascii="XO Thames" w:hAnsi="XO Thames"/>
      <w:i w:val="1"/>
      <w:color w:val="616161"/>
      <w:sz w:val="24"/>
    </w:rPr>
  </w:style>
  <w:style w:styleId="Style_38_ch" w:type="character">
    <w:name w:val="Subtitle"/>
    <w:link w:val="Style_38"/>
    <w:rPr>
      <w:rFonts w:ascii="XO Thames" w:hAnsi="XO Thames"/>
      <w:i w:val="1"/>
      <w:color w:val="616161"/>
      <w:sz w:val="24"/>
    </w:rPr>
  </w:style>
  <w:style w:styleId="Style_39" w:type="paragraph">
    <w:name w:val="toc 10"/>
    <w:next w:val="Style_5"/>
    <w:link w:val="Style_39_ch"/>
    <w:uiPriority w:val="39"/>
    <w:pPr>
      <w:ind w:firstLine="0" w:left="1800"/>
    </w:pPr>
  </w:style>
  <w:style w:styleId="Style_39_ch" w:type="character">
    <w:name w:val="toc 10"/>
    <w:link w:val="Style_39"/>
  </w:style>
  <w:style w:styleId="Style_40" w:type="paragraph">
    <w:name w:val="Title"/>
    <w:next w:val="Style_5"/>
    <w:link w:val="Style_40_ch"/>
    <w:uiPriority w:val="10"/>
    <w:qFormat/>
    <w:rPr>
      <w:rFonts w:ascii="XO Thames" w:hAnsi="XO Thames"/>
      <w:b w:val="1"/>
      <w:sz w:val="52"/>
    </w:rPr>
  </w:style>
  <w:style w:styleId="Style_40_ch" w:type="character">
    <w:name w:val="Title"/>
    <w:link w:val="Style_40"/>
    <w:rPr>
      <w:rFonts w:ascii="XO Thames" w:hAnsi="XO Thames"/>
      <w:b w:val="1"/>
      <w:sz w:val="52"/>
    </w:rPr>
  </w:style>
  <w:style w:styleId="Style_41" w:type="paragraph">
    <w:name w:val="heading 4"/>
    <w:next w:val="Style_5"/>
    <w:link w:val="Style_41_ch"/>
    <w:uiPriority w:val="9"/>
    <w:qFormat/>
    <w:pPr>
      <w:spacing w:after="120" w:before="120"/>
      <w:ind/>
      <w:outlineLvl w:val="3"/>
    </w:pPr>
    <w:rPr>
      <w:rFonts w:ascii="XO Thames" w:hAnsi="XO Thames"/>
      <w:b w:val="1"/>
      <w:color w:val="595959"/>
      <w:sz w:val="26"/>
    </w:rPr>
  </w:style>
  <w:style w:styleId="Style_41_ch" w:type="character">
    <w:name w:val="heading 4"/>
    <w:link w:val="Style_41"/>
    <w:rPr>
      <w:rFonts w:ascii="XO Thames" w:hAnsi="XO Thames"/>
      <w:b w:val="1"/>
      <w:color w:val="595959"/>
      <w:sz w:val="26"/>
    </w:rPr>
  </w:style>
  <w:style w:styleId="Style_42" w:type="paragraph">
    <w:name w:val="heading 2"/>
    <w:next w:val="Style_5"/>
    <w:link w:val="Style_42_ch"/>
    <w:uiPriority w:val="9"/>
    <w:qFormat/>
    <w:pPr>
      <w:spacing w:after="120" w:before="120"/>
      <w:ind/>
      <w:outlineLvl w:val="1"/>
    </w:pPr>
    <w:rPr>
      <w:rFonts w:ascii="XO Thames" w:hAnsi="XO Thames"/>
      <w:b w:val="1"/>
      <w:color w:val="00A0FF"/>
      <w:sz w:val="26"/>
    </w:rPr>
  </w:style>
  <w:style w:styleId="Style_42_ch" w:type="character">
    <w:name w:val="heading 2"/>
    <w:link w:val="Style_42"/>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2022-08-24T00:25:40Z</dcterms:modified>
</cp:coreProperties>
</file>